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3F1DD" w14:textId="147CBF04" w:rsidR="00E55C87" w:rsidRDefault="00E55C87" w:rsidP="00645CA3">
      <w:pPr>
        <w:rPr>
          <w:rFonts w:ascii="Times New Roman" w:hAnsi="Times New Roman" w:cs="Times New Roman"/>
          <w:sz w:val="24"/>
          <w:szCs w:val="24"/>
        </w:rPr>
      </w:pPr>
      <w:r w:rsidRPr="00645CA3">
        <w:rPr>
          <w:rFonts w:ascii="Times New Roman" w:hAnsi="Times New Roman" w:cs="Times New Roman"/>
          <w:b/>
          <w:noProof/>
          <w:sz w:val="24"/>
          <w:szCs w:val="24"/>
        </w:rPr>
        <w:drawing>
          <wp:anchor distT="0" distB="0" distL="114300" distR="114300" simplePos="0" relativeHeight="251658240" behindDoc="1" locked="0" layoutInCell="1" allowOverlap="1" wp14:anchorId="2AB14EAF" wp14:editId="6F244DE9">
            <wp:simplePos x="0" y="0"/>
            <wp:positionH relativeFrom="column">
              <wp:posOffset>-480060</wp:posOffset>
            </wp:positionH>
            <wp:positionV relativeFrom="paragraph">
              <wp:posOffset>-1011555</wp:posOffset>
            </wp:positionV>
            <wp:extent cx="1211580" cy="126341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580" cy="1263417"/>
                    </a:xfrm>
                    <a:prstGeom prst="rect">
                      <a:avLst/>
                    </a:prstGeom>
                    <a:noFill/>
                    <a:ln>
                      <a:noFill/>
                    </a:ln>
                  </pic:spPr>
                </pic:pic>
              </a:graphicData>
            </a:graphic>
            <wp14:sizeRelH relativeFrom="page">
              <wp14:pctWidth>0</wp14:pctWidth>
            </wp14:sizeRelH>
            <wp14:sizeRelV relativeFrom="page">
              <wp14:pctHeight>0</wp14:pctHeight>
            </wp14:sizeRelV>
          </wp:anchor>
        </w:drawing>
      </w:r>
      <w:r w:rsidR="00C67A80">
        <w:rPr>
          <w:rFonts w:ascii="Times New Roman" w:hAnsi="Times New Roman" w:cs="Times New Roman"/>
          <w:sz w:val="24"/>
          <w:szCs w:val="24"/>
        </w:rPr>
        <w:t>3</w:t>
      </w:r>
    </w:p>
    <w:p w14:paraId="28B28859" w14:textId="77777777" w:rsidR="00E55C87" w:rsidRPr="00E55C87" w:rsidRDefault="00E55C87" w:rsidP="00645CA3">
      <w:pPr>
        <w:rPr>
          <w:rFonts w:ascii="Times New Roman" w:hAnsi="Times New Roman" w:cs="Times New Roman"/>
          <w:b/>
          <w:sz w:val="48"/>
          <w:szCs w:val="48"/>
        </w:rPr>
      </w:pPr>
    </w:p>
    <w:p w14:paraId="642588BC" w14:textId="77777777" w:rsidR="00E55C87" w:rsidRPr="00E55C87" w:rsidRDefault="00197FED" w:rsidP="00E55C87">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Emergency Solutions Grant</w:t>
      </w:r>
    </w:p>
    <w:p w14:paraId="0EFB7C4D" w14:textId="77777777" w:rsidR="00E55C87" w:rsidRPr="00E55C87" w:rsidRDefault="00282854" w:rsidP="00E55C87">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F</w:t>
      </w:r>
      <w:r w:rsidR="00E55C87" w:rsidRPr="00E55C87">
        <w:rPr>
          <w:rFonts w:ascii="Times New Roman" w:eastAsia="Times New Roman" w:hAnsi="Times New Roman" w:cs="Times New Roman"/>
          <w:b/>
          <w:bCs/>
          <w:sz w:val="48"/>
          <w:szCs w:val="48"/>
        </w:rPr>
        <w:t>or</w:t>
      </w:r>
    </w:p>
    <w:p w14:paraId="60DC4DF1" w14:textId="05CC2B22" w:rsidR="00E55C87" w:rsidRDefault="00E55C87" w:rsidP="00E55C87">
      <w:pPr>
        <w:spacing w:after="0" w:line="240" w:lineRule="auto"/>
        <w:jc w:val="center"/>
        <w:rPr>
          <w:rFonts w:ascii="Times New Roman" w:eastAsia="Times New Roman" w:hAnsi="Times New Roman" w:cs="Times New Roman"/>
          <w:b/>
          <w:bCs/>
          <w:sz w:val="48"/>
          <w:szCs w:val="48"/>
        </w:rPr>
      </w:pPr>
      <w:r w:rsidRPr="00E55C87">
        <w:rPr>
          <w:rFonts w:ascii="Times New Roman" w:eastAsia="Times New Roman" w:hAnsi="Times New Roman" w:cs="Times New Roman"/>
          <w:b/>
          <w:bCs/>
          <w:sz w:val="48"/>
          <w:szCs w:val="48"/>
        </w:rPr>
        <w:t>Homeless Services</w:t>
      </w:r>
      <w:r w:rsidR="008C2226">
        <w:rPr>
          <w:rFonts w:ascii="Times New Roman" w:eastAsia="Times New Roman" w:hAnsi="Times New Roman" w:cs="Times New Roman"/>
          <w:b/>
          <w:bCs/>
          <w:sz w:val="48"/>
          <w:szCs w:val="48"/>
        </w:rPr>
        <w:t xml:space="preserve"> in</w:t>
      </w:r>
    </w:p>
    <w:p w14:paraId="049F65F6" w14:textId="05CFA7D6" w:rsidR="008C2226" w:rsidRDefault="008C2226" w:rsidP="00E55C87">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Kansas City, Ks Area</w:t>
      </w:r>
    </w:p>
    <w:p w14:paraId="7EA70AB0" w14:textId="77777777" w:rsidR="00197FED" w:rsidRDefault="00197FED" w:rsidP="00E55C87">
      <w:pPr>
        <w:spacing w:after="0" w:line="240" w:lineRule="auto"/>
        <w:jc w:val="center"/>
        <w:rPr>
          <w:rFonts w:ascii="Times New Roman" w:eastAsia="Times New Roman" w:hAnsi="Times New Roman" w:cs="Times New Roman"/>
          <w:b/>
          <w:bCs/>
          <w:sz w:val="48"/>
          <w:szCs w:val="48"/>
        </w:rPr>
      </w:pPr>
    </w:p>
    <w:p w14:paraId="6951F09B" w14:textId="77777777" w:rsidR="008C1168" w:rsidRDefault="008C1168" w:rsidP="00E55C87">
      <w:pPr>
        <w:spacing w:after="0" w:line="240" w:lineRule="auto"/>
        <w:jc w:val="center"/>
        <w:rPr>
          <w:rFonts w:ascii="Times New Roman" w:eastAsia="Times New Roman" w:hAnsi="Times New Roman" w:cs="Times New Roman"/>
          <w:b/>
          <w:bCs/>
          <w:sz w:val="48"/>
          <w:szCs w:val="48"/>
        </w:rPr>
      </w:pPr>
      <w:r>
        <w:rPr>
          <w:noProof/>
        </w:rPr>
        <w:drawing>
          <wp:anchor distT="0" distB="0" distL="114300" distR="114300" simplePos="0" relativeHeight="251662336" behindDoc="1" locked="0" layoutInCell="1" allowOverlap="1" wp14:anchorId="5ECDE8A4" wp14:editId="1C62C54E">
            <wp:simplePos x="0" y="0"/>
            <wp:positionH relativeFrom="column">
              <wp:posOffset>1592580</wp:posOffset>
            </wp:positionH>
            <wp:positionV relativeFrom="paragraph">
              <wp:posOffset>156845</wp:posOffset>
            </wp:positionV>
            <wp:extent cx="2857500" cy="1752600"/>
            <wp:effectExtent l="0" t="0" r="0" b="0"/>
            <wp:wrapNone/>
            <wp:docPr id="5" name="Picture 5" descr="http://danielboonecaa.org/wp-content/uploads/homeless1-300x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nielboonecaa.org/wp-content/uploads/homeless1-300x184.jp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84F17" w14:textId="77777777" w:rsidR="008C1168" w:rsidRDefault="008C1168" w:rsidP="00E55C87">
      <w:pPr>
        <w:spacing w:after="0" w:line="240" w:lineRule="auto"/>
        <w:jc w:val="center"/>
        <w:rPr>
          <w:rFonts w:ascii="Times New Roman" w:eastAsia="Times New Roman" w:hAnsi="Times New Roman" w:cs="Times New Roman"/>
          <w:b/>
          <w:bCs/>
          <w:sz w:val="48"/>
          <w:szCs w:val="48"/>
        </w:rPr>
      </w:pPr>
    </w:p>
    <w:p w14:paraId="134EE499" w14:textId="77777777" w:rsidR="008C1168" w:rsidRDefault="008C1168" w:rsidP="00E55C87">
      <w:pPr>
        <w:spacing w:after="0" w:line="240" w:lineRule="auto"/>
        <w:jc w:val="center"/>
        <w:rPr>
          <w:rFonts w:ascii="Times New Roman" w:eastAsia="Times New Roman" w:hAnsi="Times New Roman" w:cs="Times New Roman"/>
          <w:b/>
          <w:bCs/>
          <w:sz w:val="48"/>
          <w:szCs w:val="48"/>
        </w:rPr>
      </w:pPr>
    </w:p>
    <w:p w14:paraId="54A480BF" w14:textId="77777777" w:rsidR="008C1168" w:rsidRDefault="008C1168" w:rsidP="00E55C87">
      <w:pPr>
        <w:spacing w:after="0" w:line="240" w:lineRule="auto"/>
        <w:jc w:val="center"/>
        <w:rPr>
          <w:rFonts w:ascii="Times New Roman" w:eastAsia="Times New Roman" w:hAnsi="Times New Roman" w:cs="Times New Roman"/>
          <w:b/>
          <w:bCs/>
          <w:sz w:val="48"/>
          <w:szCs w:val="48"/>
        </w:rPr>
      </w:pPr>
    </w:p>
    <w:p w14:paraId="45EBFDF2" w14:textId="77777777" w:rsidR="008C1168" w:rsidRPr="00E55C87" w:rsidRDefault="008C1168" w:rsidP="00E55C87">
      <w:pPr>
        <w:spacing w:after="0" w:line="240" w:lineRule="auto"/>
        <w:jc w:val="center"/>
        <w:rPr>
          <w:rFonts w:ascii="Times New Roman" w:eastAsia="Times New Roman" w:hAnsi="Times New Roman" w:cs="Times New Roman"/>
          <w:b/>
          <w:bCs/>
          <w:sz w:val="48"/>
          <w:szCs w:val="48"/>
        </w:rPr>
      </w:pPr>
    </w:p>
    <w:p w14:paraId="097A0F99" w14:textId="77777777" w:rsidR="00E55C87" w:rsidRDefault="00E55C87" w:rsidP="00E55C87">
      <w:pPr>
        <w:spacing w:after="0" w:line="240" w:lineRule="auto"/>
        <w:jc w:val="center"/>
        <w:rPr>
          <w:rFonts w:ascii="Times New Roman" w:eastAsia="Times New Roman" w:hAnsi="Times New Roman" w:cs="Times New Roman"/>
          <w:b/>
          <w:bCs/>
          <w:sz w:val="48"/>
          <w:szCs w:val="48"/>
        </w:rPr>
      </w:pPr>
    </w:p>
    <w:p w14:paraId="2AB51C87" w14:textId="77777777" w:rsidR="00197FED" w:rsidRPr="00E55C87" w:rsidRDefault="00197FED" w:rsidP="00E55C87">
      <w:pPr>
        <w:spacing w:after="0" w:line="240" w:lineRule="auto"/>
        <w:jc w:val="center"/>
        <w:rPr>
          <w:rFonts w:ascii="Times New Roman" w:eastAsia="Times New Roman" w:hAnsi="Times New Roman" w:cs="Times New Roman"/>
          <w:b/>
          <w:bCs/>
          <w:sz w:val="48"/>
          <w:szCs w:val="48"/>
        </w:rPr>
      </w:pPr>
    </w:p>
    <w:p w14:paraId="01142683" w14:textId="77777777" w:rsidR="00E55C87" w:rsidRPr="00E55C87" w:rsidRDefault="00E55C87" w:rsidP="00E55C87">
      <w:pPr>
        <w:spacing w:after="0" w:line="240" w:lineRule="auto"/>
        <w:jc w:val="center"/>
        <w:rPr>
          <w:rFonts w:ascii="Times New Roman" w:eastAsia="Times New Roman" w:hAnsi="Times New Roman" w:cs="Times New Roman"/>
          <w:b/>
          <w:bCs/>
          <w:sz w:val="48"/>
          <w:szCs w:val="48"/>
        </w:rPr>
      </w:pPr>
      <w:r w:rsidRPr="00E55C87">
        <w:rPr>
          <w:rFonts w:ascii="Times New Roman" w:eastAsia="Times New Roman" w:hAnsi="Times New Roman" w:cs="Times New Roman"/>
          <w:b/>
          <w:bCs/>
          <w:sz w:val="48"/>
          <w:szCs w:val="48"/>
        </w:rPr>
        <w:t>REQUEST FOR PROPOSAL GUIDELINES</w:t>
      </w:r>
    </w:p>
    <w:p w14:paraId="7D161D4B" w14:textId="77777777" w:rsidR="00E55C87" w:rsidRPr="00E55C87" w:rsidRDefault="00E55C87" w:rsidP="00E55C87">
      <w:pPr>
        <w:spacing w:after="0" w:line="240" w:lineRule="auto"/>
        <w:jc w:val="center"/>
        <w:rPr>
          <w:rFonts w:ascii="Times New Roman" w:eastAsia="Times New Roman" w:hAnsi="Times New Roman" w:cs="Times New Roman"/>
          <w:b/>
          <w:bCs/>
          <w:sz w:val="48"/>
          <w:szCs w:val="48"/>
        </w:rPr>
      </w:pPr>
      <w:r w:rsidRPr="00E55C87">
        <w:rPr>
          <w:rFonts w:ascii="Times New Roman" w:eastAsia="Times New Roman" w:hAnsi="Times New Roman" w:cs="Times New Roman"/>
          <w:b/>
          <w:bCs/>
          <w:sz w:val="48"/>
          <w:szCs w:val="48"/>
        </w:rPr>
        <w:t>&amp;</w:t>
      </w:r>
    </w:p>
    <w:p w14:paraId="546EBECE" w14:textId="77777777" w:rsidR="00E55C87" w:rsidRDefault="00E55C87" w:rsidP="008C1168">
      <w:pPr>
        <w:spacing w:after="0" w:line="240" w:lineRule="auto"/>
        <w:jc w:val="center"/>
        <w:rPr>
          <w:rFonts w:ascii="Times New Roman" w:eastAsia="Times New Roman" w:hAnsi="Times New Roman" w:cs="Times New Roman"/>
          <w:b/>
          <w:bCs/>
          <w:sz w:val="48"/>
          <w:szCs w:val="48"/>
        </w:rPr>
      </w:pPr>
      <w:r w:rsidRPr="00E55C87">
        <w:rPr>
          <w:rFonts w:ascii="Times New Roman" w:eastAsia="Times New Roman" w:hAnsi="Times New Roman" w:cs="Times New Roman"/>
          <w:b/>
          <w:sz w:val="48"/>
          <w:szCs w:val="48"/>
        </w:rPr>
        <w:t>APPLICATION</w:t>
      </w:r>
    </w:p>
    <w:p w14:paraId="379AD441" w14:textId="77777777" w:rsidR="008C1168" w:rsidRPr="008C1168" w:rsidRDefault="008C1168" w:rsidP="008C1168">
      <w:pPr>
        <w:spacing w:after="0" w:line="240" w:lineRule="auto"/>
        <w:jc w:val="center"/>
        <w:rPr>
          <w:rFonts w:ascii="Times New Roman" w:eastAsia="Times New Roman" w:hAnsi="Times New Roman" w:cs="Times New Roman"/>
          <w:b/>
          <w:bCs/>
          <w:sz w:val="48"/>
          <w:szCs w:val="48"/>
        </w:rPr>
      </w:pPr>
    </w:p>
    <w:p w14:paraId="49CD9F46" w14:textId="77777777" w:rsidR="00E55C87" w:rsidRDefault="00E55C87" w:rsidP="00645CA3">
      <w:pPr>
        <w:rPr>
          <w:rFonts w:ascii="Times New Roman" w:hAnsi="Times New Roman" w:cs="Times New Roman"/>
          <w:sz w:val="24"/>
          <w:szCs w:val="24"/>
        </w:rPr>
      </w:pPr>
    </w:p>
    <w:p w14:paraId="70641C37" w14:textId="77777777" w:rsidR="00E55C87" w:rsidRDefault="00E55C87" w:rsidP="00645CA3">
      <w:pPr>
        <w:rPr>
          <w:rFonts w:ascii="Times New Roman" w:hAnsi="Times New Roman" w:cs="Times New Roman"/>
          <w:sz w:val="24"/>
          <w:szCs w:val="24"/>
        </w:rPr>
      </w:pPr>
    </w:p>
    <w:p w14:paraId="4B9B5760" w14:textId="77777777" w:rsidR="00571B78" w:rsidRDefault="00571B78" w:rsidP="00645CA3">
      <w:pPr>
        <w:rPr>
          <w:rFonts w:ascii="Times New Roman" w:hAnsi="Times New Roman" w:cs="Times New Roman"/>
          <w:sz w:val="24"/>
          <w:szCs w:val="24"/>
        </w:rPr>
      </w:pPr>
    </w:p>
    <w:p w14:paraId="2173DF36" w14:textId="77777777" w:rsidR="002354B4" w:rsidRDefault="002354B4" w:rsidP="00645CA3">
      <w:pPr>
        <w:rPr>
          <w:rFonts w:ascii="Times New Roman" w:hAnsi="Times New Roman" w:cs="Times New Roman"/>
          <w:sz w:val="24"/>
          <w:szCs w:val="24"/>
        </w:rPr>
      </w:pPr>
    </w:p>
    <w:p w14:paraId="7546CC37" w14:textId="77777777" w:rsidR="002354B4" w:rsidRDefault="002354B4" w:rsidP="00645CA3">
      <w:pPr>
        <w:rPr>
          <w:rFonts w:ascii="Times New Roman" w:hAnsi="Times New Roman" w:cs="Times New Roman"/>
          <w:sz w:val="24"/>
          <w:szCs w:val="24"/>
        </w:rPr>
      </w:pPr>
    </w:p>
    <w:p w14:paraId="381563A0" w14:textId="77777777" w:rsidR="00197FED" w:rsidRDefault="00197FED" w:rsidP="00645CA3">
      <w:pPr>
        <w:rPr>
          <w:rFonts w:ascii="Times New Roman" w:hAnsi="Times New Roman" w:cs="Times New Roman"/>
          <w:sz w:val="24"/>
          <w:szCs w:val="24"/>
        </w:rPr>
      </w:pPr>
    </w:p>
    <w:p w14:paraId="279BBE87" w14:textId="77777777" w:rsidR="00E55C87" w:rsidRPr="00720C62" w:rsidRDefault="00E55C87" w:rsidP="00EE6AE6">
      <w:pPr>
        <w:spacing w:after="0" w:line="240" w:lineRule="auto"/>
        <w:rPr>
          <w:rFonts w:ascii="Times New Roman" w:eastAsia="Times New Roman" w:hAnsi="Times New Roman" w:cs="Times New Roman"/>
          <w:b/>
          <w:sz w:val="24"/>
          <w:szCs w:val="24"/>
          <w:u w:val="single"/>
        </w:rPr>
      </w:pPr>
      <w:r w:rsidRPr="00720C62">
        <w:rPr>
          <w:rFonts w:ascii="Times New Roman" w:eastAsia="Times New Roman" w:hAnsi="Times New Roman" w:cs="Times New Roman"/>
          <w:b/>
          <w:sz w:val="24"/>
          <w:szCs w:val="24"/>
          <w:u w:val="single"/>
        </w:rPr>
        <w:t>Proposal Deadline:</w:t>
      </w:r>
    </w:p>
    <w:p w14:paraId="1CE90CDF" w14:textId="77777777" w:rsidR="00E55C87" w:rsidRPr="00720C62" w:rsidRDefault="00E55C87" w:rsidP="00E55C87">
      <w:pPr>
        <w:spacing w:after="0" w:line="240" w:lineRule="auto"/>
        <w:ind w:firstLine="180"/>
        <w:rPr>
          <w:rFonts w:ascii="Times New Roman" w:eastAsia="Times New Roman" w:hAnsi="Times New Roman" w:cs="Times New Roman"/>
          <w:sz w:val="24"/>
          <w:szCs w:val="24"/>
        </w:rPr>
      </w:pPr>
    </w:p>
    <w:p w14:paraId="339F99F5" w14:textId="4CA28290" w:rsidR="00E55C87" w:rsidRPr="00720C62" w:rsidRDefault="00C20F90" w:rsidP="00EE6A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1</w:t>
      </w:r>
      <w:r w:rsidR="00BD14E9">
        <w:rPr>
          <w:rFonts w:ascii="Times New Roman" w:eastAsia="Times New Roman" w:hAnsi="Times New Roman" w:cs="Times New Roman"/>
          <w:sz w:val="24"/>
          <w:szCs w:val="24"/>
        </w:rPr>
        <w:t>6</w:t>
      </w:r>
      <w:r>
        <w:rPr>
          <w:rFonts w:ascii="Times New Roman" w:eastAsia="Times New Roman" w:hAnsi="Times New Roman" w:cs="Times New Roman"/>
          <w:sz w:val="24"/>
          <w:szCs w:val="24"/>
        </w:rPr>
        <w:t>, 2021</w:t>
      </w:r>
      <w:r w:rsidR="00381182">
        <w:rPr>
          <w:rFonts w:ascii="Times New Roman" w:eastAsia="Times New Roman" w:hAnsi="Times New Roman" w:cs="Times New Roman"/>
          <w:sz w:val="24"/>
          <w:szCs w:val="24"/>
        </w:rPr>
        <w:t xml:space="preserve"> </w:t>
      </w:r>
      <w:r w:rsidR="00EE7F87" w:rsidRPr="00720C62">
        <w:rPr>
          <w:rFonts w:ascii="Times New Roman" w:eastAsia="Times New Roman" w:hAnsi="Times New Roman" w:cs="Times New Roman"/>
          <w:sz w:val="24"/>
          <w:szCs w:val="24"/>
        </w:rPr>
        <w:t>(</w:t>
      </w:r>
      <w:r w:rsidR="00EE7F87" w:rsidRPr="00C20F90">
        <w:rPr>
          <w:rFonts w:ascii="Times New Roman" w:eastAsia="Times New Roman" w:hAnsi="Times New Roman" w:cs="Times New Roman"/>
          <w:b/>
          <w:bCs/>
          <w:sz w:val="24"/>
          <w:szCs w:val="24"/>
        </w:rPr>
        <w:t>12:00 P.M.)</w:t>
      </w:r>
    </w:p>
    <w:p w14:paraId="0CE228C5" w14:textId="77777777" w:rsidR="00E55C87" w:rsidRPr="00720C62" w:rsidRDefault="00E55C87" w:rsidP="00E55C87">
      <w:pPr>
        <w:spacing w:after="0" w:line="240" w:lineRule="auto"/>
        <w:ind w:firstLine="180"/>
        <w:rPr>
          <w:rFonts w:ascii="Times New Roman" w:eastAsia="Times New Roman" w:hAnsi="Times New Roman" w:cs="Times New Roman"/>
          <w:sz w:val="24"/>
          <w:szCs w:val="24"/>
        </w:rPr>
      </w:pPr>
    </w:p>
    <w:p w14:paraId="5B42BC18" w14:textId="5587118D" w:rsidR="00E55C87" w:rsidRPr="00720C62" w:rsidRDefault="00E55C87" w:rsidP="00EE6AE6">
      <w:pPr>
        <w:spacing w:after="0" w:line="240" w:lineRule="auto"/>
        <w:rPr>
          <w:rFonts w:ascii="Times New Roman" w:eastAsia="Times New Roman" w:hAnsi="Times New Roman" w:cs="Times New Roman"/>
          <w:sz w:val="24"/>
          <w:szCs w:val="24"/>
        </w:rPr>
      </w:pPr>
      <w:r w:rsidRPr="00720C62">
        <w:rPr>
          <w:rFonts w:ascii="Times New Roman" w:eastAsia="Times New Roman" w:hAnsi="Times New Roman" w:cs="Times New Roman"/>
          <w:sz w:val="24"/>
          <w:szCs w:val="24"/>
        </w:rPr>
        <w:t xml:space="preserve">Grant awards are expected to be announced by </w:t>
      </w:r>
      <w:r w:rsidR="00C20F90">
        <w:rPr>
          <w:rFonts w:ascii="Times New Roman" w:eastAsia="Times New Roman" w:hAnsi="Times New Roman" w:cs="Times New Roman"/>
          <w:sz w:val="24"/>
          <w:szCs w:val="24"/>
        </w:rPr>
        <w:t>September 24,</w:t>
      </w:r>
      <w:r w:rsidRPr="00720C62">
        <w:rPr>
          <w:rFonts w:ascii="Times New Roman" w:eastAsia="Times New Roman" w:hAnsi="Times New Roman" w:cs="Times New Roman"/>
          <w:sz w:val="24"/>
          <w:szCs w:val="24"/>
        </w:rPr>
        <w:t xml:space="preserve"> </w:t>
      </w:r>
      <w:r w:rsidR="00C20F90" w:rsidRPr="00720C62">
        <w:rPr>
          <w:rFonts w:ascii="Times New Roman" w:eastAsia="Times New Roman" w:hAnsi="Times New Roman" w:cs="Times New Roman"/>
          <w:sz w:val="24"/>
          <w:szCs w:val="24"/>
        </w:rPr>
        <w:t>20</w:t>
      </w:r>
      <w:r w:rsidR="00C20F90">
        <w:rPr>
          <w:rFonts w:ascii="Times New Roman" w:eastAsia="Times New Roman" w:hAnsi="Times New Roman" w:cs="Times New Roman"/>
          <w:sz w:val="24"/>
          <w:szCs w:val="24"/>
        </w:rPr>
        <w:t>21.</w:t>
      </w:r>
    </w:p>
    <w:p w14:paraId="2A36DD35" w14:textId="77777777" w:rsidR="00E55C87" w:rsidRPr="00720C62" w:rsidRDefault="00E55C87" w:rsidP="00E55C87">
      <w:pPr>
        <w:spacing w:after="0" w:line="240" w:lineRule="auto"/>
        <w:ind w:firstLine="180"/>
        <w:jc w:val="center"/>
        <w:rPr>
          <w:rFonts w:ascii="Times New Roman" w:eastAsia="Times New Roman" w:hAnsi="Times New Roman" w:cs="Times New Roman"/>
          <w:sz w:val="24"/>
          <w:szCs w:val="24"/>
        </w:rPr>
      </w:pPr>
    </w:p>
    <w:p w14:paraId="15D0F0BB" w14:textId="77777777" w:rsidR="00E55C87" w:rsidRPr="00720C62" w:rsidRDefault="00E55C87" w:rsidP="00E55C87">
      <w:pPr>
        <w:spacing w:after="0" w:line="240" w:lineRule="auto"/>
        <w:jc w:val="center"/>
        <w:rPr>
          <w:rFonts w:ascii="Times New Roman" w:eastAsia="Times New Roman" w:hAnsi="Times New Roman" w:cs="Times New Roman"/>
          <w:sz w:val="24"/>
          <w:szCs w:val="24"/>
        </w:rPr>
      </w:pPr>
    </w:p>
    <w:p w14:paraId="0BAFEB70" w14:textId="77777777" w:rsidR="00E55C87" w:rsidRPr="00720C62" w:rsidRDefault="00E55C87" w:rsidP="00E55C87">
      <w:pPr>
        <w:spacing w:after="0" w:line="240" w:lineRule="auto"/>
        <w:jc w:val="both"/>
        <w:rPr>
          <w:rFonts w:ascii="Times New Roman" w:eastAsia="Times New Roman" w:hAnsi="Times New Roman" w:cs="Times New Roman"/>
          <w:b/>
          <w:sz w:val="24"/>
          <w:szCs w:val="24"/>
          <w:u w:val="single"/>
        </w:rPr>
      </w:pPr>
      <w:r w:rsidRPr="00720C62">
        <w:rPr>
          <w:rFonts w:ascii="Times New Roman" w:eastAsia="Times New Roman" w:hAnsi="Times New Roman" w:cs="Times New Roman"/>
          <w:b/>
          <w:sz w:val="24"/>
          <w:szCs w:val="24"/>
          <w:u w:val="single"/>
        </w:rPr>
        <w:t>Submission of Proposal:</w:t>
      </w:r>
    </w:p>
    <w:p w14:paraId="76E7CF52" w14:textId="77777777" w:rsidR="00E55C87" w:rsidRPr="00720C62" w:rsidRDefault="00E55C87" w:rsidP="00E55C87">
      <w:pPr>
        <w:spacing w:after="0" w:line="240" w:lineRule="auto"/>
        <w:jc w:val="both"/>
        <w:rPr>
          <w:rFonts w:ascii="Times New Roman" w:eastAsia="Times New Roman" w:hAnsi="Times New Roman" w:cs="Times New Roman"/>
          <w:b/>
          <w:sz w:val="24"/>
          <w:szCs w:val="24"/>
          <w:u w:val="single"/>
        </w:rPr>
      </w:pPr>
    </w:p>
    <w:p w14:paraId="258E4821" w14:textId="2DFD2ED2" w:rsidR="00E55C87" w:rsidRPr="00720C62" w:rsidRDefault="00E55C87" w:rsidP="00E55C87">
      <w:pPr>
        <w:spacing w:after="0" w:line="240" w:lineRule="auto"/>
        <w:jc w:val="both"/>
        <w:rPr>
          <w:rFonts w:ascii="Times New Roman" w:eastAsia="Times New Roman" w:hAnsi="Times New Roman" w:cs="Times New Roman"/>
          <w:sz w:val="24"/>
          <w:szCs w:val="24"/>
        </w:rPr>
      </w:pPr>
      <w:r w:rsidRPr="00720C62">
        <w:rPr>
          <w:rFonts w:ascii="Times New Roman" w:eastAsia="Times New Roman" w:hAnsi="Times New Roman" w:cs="Times New Roman"/>
          <w:sz w:val="24"/>
          <w:szCs w:val="24"/>
        </w:rPr>
        <w:t xml:space="preserve">Attention: </w:t>
      </w:r>
      <w:r w:rsidR="00381182">
        <w:rPr>
          <w:rFonts w:ascii="Times New Roman" w:eastAsia="Times New Roman" w:hAnsi="Times New Roman" w:cs="Times New Roman"/>
          <w:sz w:val="24"/>
          <w:szCs w:val="24"/>
        </w:rPr>
        <w:t>Yvette Miller</w:t>
      </w:r>
      <w:r w:rsidR="00BD14E9">
        <w:rPr>
          <w:rFonts w:ascii="Times New Roman" w:eastAsia="Times New Roman" w:hAnsi="Times New Roman" w:cs="Times New Roman"/>
          <w:sz w:val="24"/>
          <w:szCs w:val="24"/>
        </w:rPr>
        <w:t xml:space="preserve">, </w:t>
      </w:r>
      <w:r w:rsidRPr="00720C62">
        <w:rPr>
          <w:rFonts w:ascii="Times New Roman" w:eastAsia="Times New Roman" w:hAnsi="Times New Roman" w:cs="Times New Roman"/>
          <w:sz w:val="24"/>
          <w:szCs w:val="24"/>
        </w:rPr>
        <w:t xml:space="preserve">Community Development </w:t>
      </w:r>
    </w:p>
    <w:p w14:paraId="5E71D362" w14:textId="77777777" w:rsidR="00E55C87" w:rsidRPr="00720C62" w:rsidRDefault="00E55C87" w:rsidP="00E55C87">
      <w:pPr>
        <w:spacing w:after="0" w:line="240" w:lineRule="auto"/>
        <w:jc w:val="both"/>
        <w:rPr>
          <w:rFonts w:ascii="Times New Roman" w:eastAsia="Times New Roman" w:hAnsi="Times New Roman" w:cs="Times New Roman"/>
          <w:sz w:val="24"/>
          <w:szCs w:val="24"/>
        </w:rPr>
      </w:pPr>
      <w:r w:rsidRPr="00720C62">
        <w:rPr>
          <w:rFonts w:ascii="Times New Roman" w:eastAsia="Times New Roman" w:hAnsi="Times New Roman" w:cs="Times New Roman"/>
          <w:sz w:val="24"/>
          <w:szCs w:val="24"/>
        </w:rPr>
        <w:t>701 North 7</w:t>
      </w:r>
      <w:r w:rsidRPr="00720C62">
        <w:rPr>
          <w:rFonts w:ascii="Times New Roman" w:eastAsia="Times New Roman" w:hAnsi="Times New Roman" w:cs="Times New Roman"/>
          <w:sz w:val="24"/>
          <w:szCs w:val="24"/>
          <w:vertAlign w:val="superscript"/>
        </w:rPr>
        <w:t>th</w:t>
      </w:r>
      <w:r w:rsidRPr="00720C62">
        <w:rPr>
          <w:rFonts w:ascii="Times New Roman" w:eastAsia="Times New Roman" w:hAnsi="Times New Roman" w:cs="Times New Roman"/>
          <w:sz w:val="24"/>
          <w:szCs w:val="24"/>
        </w:rPr>
        <w:t xml:space="preserve"> Street</w:t>
      </w:r>
      <w:r w:rsidR="007645EB">
        <w:rPr>
          <w:rFonts w:ascii="Times New Roman" w:eastAsia="Times New Roman" w:hAnsi="Times New Roman" w:cs="Times New Roman"/>
          <w:sz w:val="24"/>
          <w:szCs w:val="24"/>
        </w:rPr>
        <w:t xml:space="preserve"> Suite:823</w:t>
      </w:r>
    </w:p>
    <w:p w14:paraId="4FC735AF" w14:textId="77777777" w:rsidR="00E55C87" w:rsidRPr="00720C62" w:rsidRDefault="00E55C87" w:rsidP="00E55C87">
      <w:pPr>
        <w:spacing w:after="0" w:line="240" w:lineRule="auto"/>
        <w:jc w:val="both"/>
        <w:rPr>
          <w:rFonts w:ascii="Times New Roman" w:eastAsia="Times New Roman" w:hAnsi="Times New Roman" w:cs="Times New Roman"/>
          <w:sz w:val="24"/>
          <w:szCs w:val="24"/>
        </w:rPr>
      </w:pPr>
      <w:r w:rsidRPr="00720C62">
        <w:rPr>
          <w:rFonts w:ascii="Times New Roman" w:eastAsia="Times New Roman" w:hAnsi="Times New Roman" w:cs="Times New Roman"/>
          <w:sz w:val="24"/>
          <w:szCs w:val="24"/>
        </w:rPr>
        <w:t>Kansas City, Kansas 66101</w:t>
      </w:r>
    </w:p>
    <w:p w14:paraId="286367AC" w14:textId="77777777" w:rsidR="00E55C87" w:rsidRPr="008B1C52" w:rsidRDefault="00E55C87" w:rsidP="00E55C87">
      <w:pPr>
        <w:spacing w:after="0" w:line="240" w:lineRule="auto"/>
        <w:jc w:val="both"/>
        <w:rPr>
          <w:rFonts w:ascii="Times New Roman" w:eastAsia="Times New Roman" w:hAnsi="Times New Roman" w:cs="Times New Roman"/>
          <w:sz w:val="24"/>
          <w:szCs w:val="24"/>
        </w:rPr>
      </w:pPr>
      <w:r w:rsidRPr="008B1C52">
        <w:rPr>
          <w:rFonts w:ascii="Times New Roman" w:eastAsia="Times New Roman" w:hAnsi="Times New Roman" w:cs="Times New Roman"/>
          <w:sz w:val="24"/>
          <w:szCs w:val="24"/>
        </w:rPr>
        <w:t>(913) 573-51</w:t>
      </w:r>
      <w:r w:rsidR="008B1C52" w:rsidRPr="008B1C52">
        <w:rPr>
          <w:rFonts w:ascii="Times New Roman" w:eastAsia="Times New Roman" w:hAnsi="Times New Roman" w:cs="Times New Roman"/>
          <w:sz w:val="24"/>
          <w:szCs w:val="24"/>
        </w:rPr>
        <w:t>00</w:t>
      </w:r>
    </w:p>
    <w:p w14:paraId="088CF6F2" w14:textId="61B2CE12" w:rsidR="00E55C87" w:rsidRPr="008B1C52" w:rsidRDefault="00187E9C" w:rsidP="00E55C87">
      <w:pPr>
        <w:spacing w:after="0" w:line="240" w:lineRule="auto"/>
        <w:jc w:val="both"/>
        <w:rPr>
          <w:rFonts w:ascii="Times New Roman" w:eastAsia="Times New Roman" w:hAnsi="Times New Roman" w:cs="Times New Roman"/>
          <w:sz w:val="24"/>
          <w:szCs w:val="24"/>
        </w:rPr>
      </w:pPr>
      <w:hyperlink r:id="rId10" w:history="1">
        <w:r w:rsidR="00A930E2" w:rsidRPr="00B9378A">
          <w:rPr>
            <w:rStyle w:val="Hyperlink"/>
            <w:rFonts w:ascii="Times New Roman" w:hAnsi="Times New Roman" w:cs="Times New Roman"/>
            <w:sz w:val="24"/>
            <w:szCs w:val="24"/>
          </w:rPr>
          <w:t>ymiller@wycokck.org</w:t>
        </w:r>
      </w:hyperlink>
      <w:r w:rsidR="008B1C52" w:rsidRPr="008B1C52">
        <w:rPr>
          <w:rFonts w:ascii="Times New Roman" w:hAnsi="Times New Roman" w:cs="Times New Roman"/>
          <w:sz w:val="24"/>
          <w:szCs w:val="24"/>
        </w:rPr>
        <w:tab/>
      </w:r>
    </w:p>
    <w:p w14:paraId="22EA6401" w14:textId="77777777" w:rsidR="00E55C87" w:rsidRPr="00720C62" w:rsidRDefault="00E55C87" w:rsidP="00E55C87">
      <w:pPr>
        <w:spacing w:after="0" w:line="240" w:lineRule="auto"/>
        <w:jc w:val="center"/>
        <w:rPr>
          <w:rFonts w:ascii="Times New Roman" w:eastAsia="Times New Roman" w:hAnsi="Times New Roman" w:cs="Times New Roman"/>
          <w:sz w:val="24"/>
          <w:szCs w:val="24"/>
        </w:rPr>
      </w:pPr>
    </w:p>
    <w:p w14:paraId="150B35C9" w14:textId="77777777" w:rsidR="00E55C87" w:rsidRPr="00720C62" w:rsidRDefault="00E55C87" w:rsidP="00E55C87">
      <w:pPr>
        <w:spacing w:after="0" w:line="240" w:lineRule="auto"/>
        <w:rPr>
          <w:rFonts w:ascii="Times New Roman" w:eastAsia="Times New Roman" w:hAnsi="Times New Roman" w:cs="Times New Roman"/>
          <w:b/>
          <w:bCs/>
          <w:sz w:val="24"/>
          <w:szCs w:val="24"/>
          <w:u w:val="single"/>
        </w:rPr>
      </w:pPr>
    </w:p>
    <w:p w14:paraId="6A1B1511" w14:textId="77777777" w:rsidR="00E55C87" w:rsidRPr="00720C62" w:rsidRDefault="00E55C87" w:rsidP="00E55C87">
      <w:pPr>
        <w:spacing w:after="0" w:line="240" w:lineRule="auto"/>
        <w:rPr>
          <w:rFonts w:ascii="Times New Roman" w:eastAsia="Times New Roman" w:hAnsi="Times New Roman" w:cs="Times New Roman"/>
          <w:b/>
          <w:bCs/>
          <w:sz w:val="24"/>
          <w:szCs w:val="24"/>
          <w:u w:val="single"/>
        </w:rPr>
      </w:pPr>
      <w:r w:rsidRPr="00720C62">
        <w:rPr>
          <w:rFonts w:ascii="Times New Roman" w:eastAsia="Times New Roman" w:hAnsi="Times New Roman" w:cs="Times New Roman"/>
          <w:b/>
          <w:bCs/>
          <w:sz w:val="24"/>
          <w:szCs w:val="24"/>
          <w:u w:val="single"/>
        </w:rPr>
        <w:t>Application Format:</w:t>
      </w:r>
    </w:p>
    <w:p w14:paraId="2C041E18" w14:textId="77777777" w:rsidR="00E55C87" w:rsidRPr="00720C62" w:rsidRDefault="00E55C87" w:rsidP="00E55C87">
      <w:pPr>
        <w:spacing w:after="0" w:line="240" w:lineRule="auto"/>
        <w:jc w:val="center"/>
        <w:rPr>
          <w:rFonts w:ascii="Times New Roman" w:eastAsia="Times New Roman" w:hAnsi="Times New Roman" w:cs="Times New Roman"/>
          <w:b/>
          <w:bCs/>
          <w:sz w:val="24"/>
          <w:szCs w:val="24"/>
          <w:u w:val="single"/>
        </w:rPr>
      </w:pPr>
    </w:p>
    <w:p w14:paraId="35034E4B" w14:textId="77777777" w:rsidR="003B27C0" w:rsidRDefault="00E55C87" w:rsidP="00E55C87">
      <w:pPr>
        <w:pStyle w:val="ListParagraph"/>
        <w:numPr>
          <w:ilvl w:val="0"/>
          <w:numId w:val="14"/>
        </w:numPr>
        <w:spacing w:after="0" w:line="240" w:lineRule="auto"/>
        <w:rPr>
          <w:rFonts w:ascii="Times New Roman" w:eastAsia="Times New Roman" w:hAnsi="Times New Roman" w:cs="Times New Roman"/>
          <w:bCs/>
          <w:sz w:val="24"/>
          <w:szCs w:val="24"/>
        </w:rPr>
      </w:pPr>
      <w:r w:rsidRPr="00720C62">
        <w:rPr>
          <w:rFonts w:ascii="Times New Roman" w:eastAsia="Times New Roman" w:hAnsi="Times New Roman" w:cs="Times New Roman"/>
          <w:bCs/>
          <w:sz w:val="24"/>
          <w:szCs w:val="24"/>
        </w:rPr>
        <w:t>Submit via email</w:t>
      </w:r>
      <w:r w:rsidR="00720C62" w:rsidRPr="00720C62">
        <w:rPr>
          <w:rFonts w:ascii="Times New Roman" w:eastAsia="Times New Roman" w:hAnsi="Times New Roman" w:cs="Times New Roman"/>
          <w:bCs/>
          <w:sz w:val="24"/>
          <w:szCs w:val="24"/>
        </w:rPr>
        <w:t xml:space="preserve"> (</w:t>
      </w:r>
      <w:r w:rsidR="00720C62" w:rsidRPr="00C20F90">
        <w:rPr>
          <w:rFonts w:ascii="Times New Roman" w:eastAsia="Times New Roman" w:hAnsi="Times New Roman" w:cs="Times New Roman"/>
          <w:b/>
          <w:sz w:val="24"/>
          <w:szCs w:val="24"/>
        </w:rPr>
        <w:t>request a read receipt</w:t>
      </w:r>
      <w:r w:rsidR="00720C62" w:rsidRPr="00720C62">
        <w:rPr>
          <w:rFonts w:ascii="Times New Roman" w:eastAsia="Times New Roman" w:hAnsi="Times New Roman" w:cs="Times New Roman"/>
          <w:bCs/>
          <w:sz w:val="24"/>
          <w:szCs w:val="24"/>
        </w:rPr>
        <w:t>)</w:t>
      </w:r>
      <w:r w:rsidR="003B27C0">
        <w:rPr>
          <w:rFonts w:ascii="Times New Roman" w:eastAsia="Times New Roman" w:hAnsi="Times New Roman" w:cs="Times New Roman"/>
          <w:bCs/>
          <w:sz w:val="24"/>
          <w:szCs w:val="24"/>
        </w:rPr>
        <w:t xml:space="preserve"> </w:t>
      </w:r>
    </w:p>
    <w:p w14:paraId="5ADF6956" w14:textId="77777777" w:rsidR="00E55C87" w:rsidRPr="00720C62" w:rsidRDefault="003B27C0" w:rsidP="00E55C87">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763311" w:rsidRPr="00720C62">
        <w:rPr>
          <w:rFonts w:ascii="Times New Roman" w:eastAsia="Times New Roman" w:hAnsi="Times New Roman" w:cs="Times New Roman"/>
          <w:bCs/>
          <w:sz w:val="24"/>
          <w:szCs w:val="24"/>
        </w:rPr>
        <w:t>eliver application</w:t>
      </w:r>
      <w:r>
        <w:rPr>
          <w:rFonts w:ascii="Times New Roman" w:eastAsia="Times New Roman" w:hAnsi="Times New Roman" w:cs="Times New Roman"/>
          <w:bCs/>
          <w:sz w:val="24"/>
          <w:szCs w:val="24"/>
        </w:rPr>
        <w:t>s directly</w:t>
      </w:r>
      <w:r w:rsidR="00763311" w:rsidRPr="00720C62">
        <w:rPr>
          <w:rFonts w:ascii="Times New Roman" w:eastAsia="Times New Roman" w:hAnsi="Times New Roman" w:cs="Times New Roman"/>
          <w:bCs/>
          <w:sz w:val="24"/>
          <w:szCs w:val="24"/>
        </w:rPr>
        <w:t xml:space="preserve"> to Community Development Department. </w:t>
      </w:r>
    </w:p>
    <w:p w14:paraId="47D8FD21" w14:textId="77777777" w:rsidR="00E55C87" w:rsidRPr="00720C62" w:rsidRDefault="00E55C87" w:rsidP="00E55C87">
      <w:pPr>
        <w:pStyle w:val="ListParagraph"/>
        <w:numPr>
          <w:ilvl w:val="0"/>
          <w:numId w:val="14"/>
        </w:numPr>
        <w:spacing w:after="0" w:line="240" w:lineRule="auto"/>
        <w:rPr>
          <w:rFonts w:ascii="Times New Roman" w:eastAsia="Times New Roman" w:hAnsi="Times New Roman" w:cs="Times New Roman"/>
          <w:bCs/>
          <w:sz w:val="24"/>
          <w:szCs w:val="24"/>
        </w:rPr>
      </w:pPr>
      <w:r w:rsidRPr="00720C62">
        <w:rPr>
          <w:rFonts w:ascii="Times New Roman" w:eastAsia="Times New Roman" w:hAnsi="Times New Roman" w:cs="Times New Roman"/>
          <w:bCs/>
          <w:sz w:val="24"/>
          <w:szCs w:val="24"/>
        </w:rPr>
        <w:t xml:space="preserve">Handwritten applications will </w:t>
      </w:r>
      <w:r w:rsidRPr="00720C62">
        <w:rPr>
          <w:rFonts w:ascii="Times New Roman" w:eastAsia="Times New Roman" w:hAnsi="Times New Roman" w:cs="Times New Roman"/>
          <w:b/>
          <w:bCs/>
          <w:sz w:val="24"/>
          <w:szCs w:val="24"/>
          <w:u w:val="single"/>
        </w:rPr>
        <w:t>not</w:t>
      </w:r>
      <w:r w:rsidRPr="00720C62">
        <w:rPr>
          <w:rFonts w:ascii="Times New Roman" w:eastAsia="Times New Roman" w:hAnsi="Times New Roman" w:cs="Times New Roman"/>
          <w:b/>
          <w:bCs/>
          <w:sz w:val="24"/>
          <w:szCs w:val="24"/>
        </w:rPr>
        <w:t xml:space="preserve"> </w:t>
      </w:r>
      <w:r w:rsidRPr="00720C62">
        <w:rPr>
          <w:rFonts w:ascii="Times New Roman" w:eastAsia="Times New Roman" w:hAnsi="Times New Roman" w:cs="Times New Roman"/>
          <w:bCs/>
          <w:sz w:val="24"/>
          <w:szCs w:val="24"/>
        </w:rPr>
        <w:t>be accepted.</w:t>
      </w:r>
    </w:p>
    <w:p w14:paraId="6A73C29D" w14:textId="77777777" w:rsidR="00E55C87" w:rsidRPr="00720C62" w:rsidRDefault="00EE7F87" w:rsidP="00E55C87">
      <w:pPr>
        <w:pStyle w:val="ListParagraph"/>
        <w:numPr>
          <w:ilvl w:val="0"/>
          <w:numId w:val="14"/>
        </w:numPr>
        <w:spacing w:after="0" w:line="240" w:lineRule="auto"/>
        <w:rPr>
          <w:rFonts w:ascii="Times New Roman" w:eastAsia="Times New Roman" w:hAnsi="Times New Roman" w:cs="Times New Roman"/>
          <w:bCs/>
          <w:sz w:val="24"/>
          <w:szCs w:val="24"/>
        </w:rPr>
      </w:pPr>
      <w:r w:rsidRPr="00720C62">
        <w:rPr>
          <w:rFonts w:ascii="Times New Roman" w:eastAsia="Times New Roman" w:hAnsi="Times New Roman" w:cs="Times New Roman"/>
          <w:bCs/>
          <w:sz w:val="24"/>
          <w:szCs w:val="24"/>
        </w:rPr>
        <w:t>Faxed</w:t>
      </w:r>
      <w:r w:rsidR="00E55C87" w:rsidRPr="00720C62">
        <w:rPr>
          <w:rFonts w:ascii="Times New Roman" w:eastAsia="Times New Roman" w:hAnsi="Times New Roman" w:cs="Times New Roman"/>
          <w:bCs/>
          <w:sz w:val="24"/>
          <w:szCs w:val="24"/>
        </w:rPr>
        <w:t xml:space="preserve"> copies will </w:t>
      </w:r>
      <w:r w:rsidR="00E55C87" w:rsidRPr="00720C62">
        <w:rPr>
          <w:rFonts w:ascii="Times New Roman" w:eastAsia="Times New Roman" w:hAnsi="Times New Roman" w:cs="Times New Roman"/>
          <w:b/>
          <w:bCs/>
          <w:sz w:val="24"/>
          <w:szCs w:val="24"/>
          <w:u w:val="single"/>
        </w:rPr>
        <w:t>not</w:t>
      </w:r>
      <w:r w:rsidR="00E55C87" w:rsidRPr="00720C62">
        <w:rPr>
          <w:rFonts w:ascii="Times New Roman" w:eastAsia="Times New Roman" w:hAnsi="Times New Roman" w:cs="Times New Roman"/>
          <w:bCs/>
          <w:sz w:val="24"/>
          <w:szCs w:val="24"/>
        </w:rPr>
        <w:t xml:space="preserve"> be accepted.</w:t>
      </w:r>
    </w:p>
    <w:p w14:paraId="75FDE2E3" w14:textId="77777777" w:rsidR="00720C62" w:rsidRDefault="00720C62" w:rsidP="00E55C87">
      <w:pPr>
        <w:pStyle w:val="ListParagraph"/>
        <w:numPr>
          <w:ilvl w:val="0"/>
          <w:numId w:val="14"/>
        </w:numPr>
        <w:spacing w:after="0" w:line="240" w:lineRule="auto"/>
        <w:rPr>
          <w:rFonts w:ascii="Times New Roman" w:eastAsia="Times New Roman" w:hAnsi="Times New Roman" w:cs="Times New Roman"/>
          <w:bCs/>
          <w:sz w:val="24"/>
          <w:szCs w:val="24"/>
        </w:rPr>
      </w:pPr>
      <w:r w:rsidRPr="00720C62">
        <w:rPr>
          <w:rFonts w:ascii="Times New Roman" w:eastAsia="Times New Roman" w:hAnsi="Times New Roman" w:cs="Times New Roman"/>
          <w:bCs/>
          <w:sz w:val="24"/>
          <w:szCs w:val="24"/>
        </w:rPr>
        <w:t>Follow all instructions;</w:t>
      </w:r>
      <w:r w:rsidR="003846DA">
        <w:rPr>
          <w:rFonts w:ascii="Times New Roman" w:eastAsia="Times New Roman" w:hAnsi="Times New Roman" w:cs="Times New Roman"/>
          <w:bCs/>
          <w:sz w:val="24"/>
          <w:szCs w:val="24"/>
        </w:rPr>
        <w:t xml:space="preserve"> formatted and other</w:t>
      </w:r>
      <w:r w:rsidRPr="00720C62">
        <w:rPr>
          <w:rFonts w:ascii="Times New Roman" w:eastAsia="Times New Roman" w:hAnsi="Times New Roman" w:cs="Times New Roman"/>
          <w:bCs/>
          <w:sz w:val="24"/>
          <w:szCs w:val="24"/>
        </w:rPr>
        <w:t xml:space="preserve"> deviations </w:t>
      </w:r>
      <w:r w:rsidR="003846DA">
        <w:rPr>
          <w:rFonts w:ascii="Times New Roman" w:eastAsia="Times New Roman" w:hAnsi="Times New Roman" w:cs="Times New Roman"/>
          <w:bCs/>
          <w:sz w:val="24"/>
          <w:szCs w:val="24"/>
        </w:rPr>
        <w:t>may</w:t>
      </w:r>
      <w:r w:rsidRPr="00720C62">
        <w:rPr>
          <w:rFonts w:ascii="Times New Roman" w:eastAsia="Times New Roman" w:hAnsi="Times New Roman" w:cs="Times New Roman"/>
          <w:bCs/>
          <w:sz w:val="24"/>
          <w:szCs w:val="24"/>
        </w:rPr>
        <w:t xml:space="preserve"> make the proposal ineligible. If you believe a particular instruction does not apply to your organization, request written permission from the contact person above.</w:t>
      </w:r>
    </w:p>
    <w:p w14:paraId="27F62736" w14:textId="77777777" w:rsidR="002354B4" w:rsidRPr="00720C62" w:rsidRDefault="002354B4" w:rsidP="00E55C87">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Electronic Signatures are accepted</w:t>
      </w:r>
    </w:p>
    <w:p w14:paraId="294B0920" w14:textId="77777777" w:rsidR="00E55C87" w:rsidRPr="00720C62" w:rsidRDefault="00E55C87" w:rsidP="00E55C87">
      <w:pPr>
        <w:spacing w:after="0" w:line="240" w:lineRule="auto"/>
        <w:jc w:val="center"/>
        <w:rPr>
          <w:rFonts w:ascii="Times New Roman" w:eastAsia="Times New Roman" w:hAnsi="Times New Roman" w:cs="Times New Roman"/>
          <w:bCs/>
          <w:sz w:val="24"/>
          <w:szCs w:val="24"/>
        </w:rPr>
      </w:pPr>
    </w:p>
    <w:p w14:paraId="3EA9E78B" w14:textId="77777777" w:rsidR="00E55C87" w:rsidRPr="00720C62" w:rsidRDefault="00E55C87" w:rsidP="00E55C87">
      <w:pPr>
        <w:spacing w:after="0" w:line="240" w:lineRule="auto"/>
        <w:jc w:val="center"/>
        <w:rPr>
          <w:rFonts w:ascii="Times New Roman" w:eastAsia="Times New Roman" w:hAnsi="Times New Roman" w:cs="Times New Roman"/>
          <w:bCs/>
          <w:sz w:val="24"/>
          <w:szCs w:val="24"/>
        </w:rPr>
      </w:pPr>
    </w:p>
    <w:p w14:paraId="17248DF3" w14:textId="77777777" w:rsidR="00E55C87" w:rsidRPr="00720C62" w:rsidRDefault="00E55C87" w:rsidP="00E55C87">
      <w:pPr>
        <w:spacing w:after="0" w:line="240" w:lineRule="auto"/>
        <w:rPr>
          <w:rFonts w:ascii="Times New Roman" w:eastAsia="Times New Roman" w:hAnsi="Times New Roman" w:cs="Times New Roman"/>
          <w:bCs/>
          <w:sz w:val="24"/>
          <w:szCs w:val="24"/>
        </w:rPr>
      </w:pPr>
    </w:p>
    <w:p w14:paraId="70665D92" w14:textId="021A380B" w:rsidR="00E55C87" w:rsidRPr="00720C62" w:rsidRDefault="00720C62" w:rsidP="00720C6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Request for Proposal </w:t>
      </w:r>
      <w:r w:rsidR="00E55C87" w:rsidRPr="00720C62">
        <w:rPr>
          <w:rFonts w:ascii="Times New Roman" w:eastAsia="Times New Roman" w:hAnsi="Times New Roman" w:cs="Times New Roman"/>
          <w:bCs/>
          <w:sz w:val="24"/>
          <w:szCs w:val="24"/>
        </w:rPr>
        <w:t>Grant Period: October 1, 20</w:t>
      </w:r>
      <w:r w:rsidR="00A930E2">
        <w:rPr>
          <w:rFonts w:ascii="Times New Roman" w:eastAsia="Times New Roman" w:hAnsi="Times New Roman" w:cs="Times New Roman"/>
          <w:bCs/>
          <w:sz w:val="24"/>
          <w:szCs w:val="24"/>
        </w:rPr>
        <w:t>2</w:t>
      </w:r>
      <w:r w:rsidR="00C20F90">
        <w:rPr>
          <w:rFonts w:ascii="Times New Roman" w:eastAsia="Times New Roman" w:hAnsi="Times New Roman" w:cs="Times New Roman"/>
          <w:bCs/>
          <w:sz w:val="24"/>
          <w:szCs w:val="24"/>
        </w:rPr>
        <w:t>1</w:t>
      </w:r>
      <w:r w:rsidR="00E55C87" w:rsidRPr="00720C62">
        <w:rPr>
          <w:rFonts w:ascii="Times New Roman" w:eastAsia="Times New Roman" w:hAnsi="Times New Roman" w:cs="Times New Roman"/>
          <w:bCs/>
          <w:sz w:val="24"/>
          <w:szCs w:val="24"/>
        </w:rPr>
        <w:t>-September 30, 20</w:t>
      </w:r>
      <w:r w:rsidR="008B1C52">
        <w:rPr>
          <w:rFonts w:ascii="Times New Roman" w:eastAsia="Times New Roman" w:hAnsi="Times New Roman" w:cs="Times New Roman"/>
          <w:bCs/>
          <w:sz w:val="24"/>
          <w:szCs w:val="24"/>
        </w:rPr>
        <w:t>2</w:t>
      </w:r>
      <w:r w:rsidR="00C20F90">
        <w:rPr>
          <w:rFonts w:ascii="Times New Roman" w:eastAsia="Times New Roman" w:hAnsi="Times New Roman" w:cs="Times New Roman"/>
          <w:bCs/>
          <w:sz w:val="24"/>
          <w:szCs w:val="24"/>
        </w:rPr>
        <w:t>3</w:t>
      </w:r>
    </w:p>
    <w:p w14:paraId="22209005" w14:textId="77777777" w:rsidR="00E55C87" w:rsidRPr="00720C62" w:rsidRDefault="00E55C87" w:rsidP="00645CA3">
      <w:pPr>
        <w:rPr>
          <w:rFonts w:ascii="Times New Roman" w:hAnsi="Times New Roman" w:cs="Times New Roman"/>
          <w:sz w:val="24"/>
          <w:szCs w:val="24"/>
        </w:rPr>
      </w:pPr>
    </w:p>
    <w:p w14:paraId="5641CB89" w14:textId="77777777" w:rsidR="00E55C87" w:rsidRPr="00720C62" w:rsidRDefault="00E55C87" w:rsidP="00645CA3">
      <w:pPr>
        <w:rPr>
          <w:rFonts w:ascii="Times New Roman" w:hAnsi="Times New Roman" w:cs="Times New Roman"/>
          <w:sz w:val="24"/>
          <w:szCs w:val="24"/>
        </w:rPr>
      </w:pPr>
    </w:p>
    <w:p w14:paraId="352A17B1" w14:textId="77777777" w:rsidR="003846DA" w:rsidRDefault="003846DA" w:rsidP="00AA224F">
      <w:pPr>
        <w:jc w:val="center"/>
        <w:rPr>
          <w:rFonts w:ascii="Times New Roman" w:hAnsi="Times New Roman" w:cs="Times New Roman"/>
          <w:b/>
          <w:sz w:val="24"/>
          <w:szCs w:val="24"/>
        </w:rPr>
      </w:pPr>
    </w:p>
    <w:p w14:paraId="2ADBC1BC" w14:textId="77777777" w:rsidR="00571B78" w:rsidRDefault="00571B78" w:rsidP="00AA224F">
      <w:pPr>
        <w:jc w:val="center"/>
        <w:rPr>
          <w:rFonts w:ascii="Times New Roman" w:hAnsi="Times New Roman" w:cs="Times New Roman"/>
          <w:b/>
          <w:sz w:val="24"/>
          <w:szCs w:val="24"/>
        </w:rPr>
      </w:pPr>
    </w:p>
    <w:p w14:paraId="4BA41A5E" w14:textId="77777777" w:rsidR="00AA224F" w:rsidRDefault="00AA224F" w:rsidP="00AA224F">
      <w:pPr>
        <w:jc w:val="center"/>
        <w:rPr>
          <w:rFonts w:ascii="Times New Roman" w:hAnsi="Times New Roman" w:cs="Times New Roman"/>
          <w:sz w:val="24"/>
          <w:szCs w:val="24"/>
        </w:rPr>
      </w:pPr>
    </w:p>
    <w:p w14:paraId="71947684" w14:textId="77777777" w:rsidR="002354B4" w:rsidRDefault="002354B4" w:rsidP="00AA224F">
      <w:pPr>
        <w:jc w:val="center"/>
        <w:rPr>
          <w:rFonts w:ascii="Times New Roman" w:hAnsi="Times New Roman" w:cs="Times New Roman"/>
          <w:sz w:val="24"/>
          <w:szCs w:val="24"/>
        </w:rPr>
      </w:pPr>
    </w:p>
    <w:p w14:paraId="67939525" w14:textId="77777777" w:rsidR="007645EB" w:rsidRDefault="007645EB" w:rsidP="00AA224F">
      <w:pPr>
        <w:jc w:val="center"/>
        <w:rPr>
          <w:rFonts w:ascii="Times New Roman" w:hAnsi="Times New Roman" w:cs="Times New Roman"/>
          <w:sz w:val="24"/>
          <w:szCs w:val="24"/>
        </w:rPr>
      </w:pPr>
    </w:p>
    <w:p w14:paraId="23CD9B90" w14:textId="77777777" w:rsidR="002354B4" w:rsidRDefault="002354B4" w:rsidP="00AA224F">
      <w:pPr>
        <w:jc w:val="center"/>
        <w:rPr>
          <w:rFonts w:ascii="Times New Roman" w:hAnsi="Times New Roman" w:cs="Times New Roman"/>
          <w:sz w:val="24"/>
          <w:szCs w:val="24"/>
        </w:rPr>
      </w:pPr>
    </w:p>
    <w:p w14:paraId="21D5A51A" w14:textId="77777777" w:rsidR="00763311" w:rsidRPr="00183734" w:rsidRDefault="00763311" w:rsidP="00183734">
      <w:pPr>
        <w:pStyle w:val="ListParagraph"/>
        <w:numPr>
          <w:ilvl w:val="0"/>
          <w:numId w:val="19"/>
        </w:numPr>
        <w:spacing w:after="0" w:line="240" w:lineRule="auto"/>
        <w:jc w:val="both"/>
        <w:rPr>
          <w:rFonts w:ascii="Times New Roman" w:eastAsia="Times New Roman" w:hAnsi="Times New Roman" w:cs="Times New Roman"/>
          <w:b/>
          <w:bCs/>
          <w:caps/>
          <w:sz w:val="24"/>
          <w:szCs w:val="24"/>
          <w:u w:val="single"/>
        </w:rPr>
      </w:pPr>
      <w:r w:rsidRPr="00183734">
        <w:rPr>
          <w:rFonts w:ascii="Times New Roman" w:eastAsia="Times New Roman" w:hAnsi="Times New Roman" w:cs="Times New Roman"/>
          <w:b/>
          <w:bCs/>
          <w:caps/>
          <w:sz w:val="24"/>
          <w:szCs w:val="24"/>
          <w:u w:val="single"/>
        </w:rPr>
        <w:t xml:space="preserve">introduction </w:t>
      </w:r>
    </w:p>
    <w:p w14:paraId="1C2B9C5B" w14:textId="77777777" w:rsidR="00763311" w:rsidRPr="00763311" w:rsidRDefault="00763311" w:rsidP="00763311">
      <w:pPr>
        <w:spacing w:after="0" w:line="240" w:lineRule="auto"/>
        <w:ind w:left="720" w:firstLine="720"/>
        <w:jc w:val="both"/>
        <w:rPr>
          <w:rFonts w:ascii="Times New Roman" w:eastAsia="Times New Roman" w:hAnsi="Times New Roman" w:cs="Times New Roman"/>
          <w:bCs/>
          <w:caps/>
          <w:sz w:val="24"/>
          <w:szCs w:val="24"/>
        </w:rPr>
      </w:pPr>
    </w:p>
    <w:p w14:paraId="501A1497" w14:textId="37F8343B" w:rsidR="00EE6AE6" w:rsidRPr="00EE6AE6" w:rsidRDefault="00EE6AE6" w:rsidP="00EE6AE6">
      <w:pPr>
        <w:spacing w:after="0" w:line="240" w:lineRule="auto"/>
        <w:rPr>
          <w:rFonts w:ascii="Times New Roman" w:eastAsia="Times New Roman" w:hAnsi="Times New Roman" w:cs="Times New Roman"/>
          <w:sz w:val="24"/>
          <w:szCs w:val="24"/>
        </w:rPr>
      </w:pPr>
      <w:r w:rsidRPr="00EE6AE6">
        <w:rPr>
          <w:rFonts w:ascii="Times New Roman" w:eastAsia="Times New Roman" w:hAnsi="Times New Roman" w:cs="Times New Roman"/>
          <w:sz w:val="24"/>
          <w:szCs w:val="24"/>
        </w:rPr>
        <w:t xml:space="preserve">The Unified Government of Wyandotte County/Kansas City, Kansas (UG) is a recipient of Emergency Solutions Grant </w:t>
      </w:r>
      <w:r w:rsidR="00720C62">
        <w:rPr>
          <w:rFonts w:ascii="Times New Roman" w:eastAsia="Times New Roman" w:hAnsi="Times New Roman" w:cs="Times New Roman"/>
          <w:sz w:val="24"/>
          <w:szCs w:val="24"/>
        </w:rPr>
        <w:t>(ESG)</w:t>
      </w:r>
      <w:r w:rsidRPr="00EE6AE6">
        <w:rPr>
          <w:rFonts w:ascii="Times New Roman" w:eastAsia="Times New Roman" w:hAnsi="Times New Roman" w:cs="Times New Roman"/>
          <w:sz w:val="24"/>
          <w:szCs w:val="24"/>
        </w:rPr>
        <w:t xml:space="preserve"> funds from the Department of Housing and Urban Development (HUD) to prevent homeless</w:t>
      </w:r>
      <w:r>
        <w:rPr>
          <w:rFonts w:ascii="Times New Roman" w:eastAsia="Times New Roman" w:hAnsi="Times New Roman" w:cs="Times New Roman"/>
          <w:sz w:val="24"/>
          <w:szCs w:val="24"/>
        </w:rPr>
        <w:t xml:space="preserve">ness, </w:t>
      </w:r>
      <w:r w:rsidRPr="00EE6AE6">
        <w:rPr>
          <w:rFonts w:ascii="Times New Roman" w:eastAsia="Times New Roman" w:hAnsi="Times New Roman" w:cs="Times New Roman"/>
          <w:sz w:val="24"/>
          <w:szCs w:val="24"/>
        </w:rPr>
        <w:t>provide services to those</w:t>
      </w:r>
      <w:r w:rsidR="00C20F90">
        <w:rPr>
          <w:rFonts w:ascii="Times New Roman" w:eastAsia="Times New Roman" w:hAnsi="Times New Roman" w:cs="Times New Roman"/>
          <w:sz w:val="24"/>
          <w:szCs w:val="24"/>
        </w:rPr>
        <w:t xml:space="preserve"> in the </w:t>
      </w:r>
      <w:r w:rsidR="00C20F90" w:rsidRPr="00C20F90">
        <w:rPr>
          <w:rFonts w:ascii="Times New Roman" w:eastAsia="Times New Roman" w:hAnsi="Times New Roman" w:cs="Times New Roman"/>
          <w:b/>
          <w:bCs/>
          <w:i/>
          <w:iCs/>
          <w:sz w:val="24"/>
          <w:szCs w:val="24"/>
        </w:rPr>
        <w:t>Kansas City, KS</w:t>
      </w:r>
      <w:r w:rsidR="00C20F90">
        <w:rPr>
          <w:rFonts w:ascii="Times New Roman" w:eastAsia="Times New Roman" w:hAnsi="Times New Roman" w:cs="Times New Roman"/>
          <w:sz w:val="24"/>
          <w:szCs w:val="24"/>
        </w:rPr>
        <w:t xml:space="preserve"> </w:t>
      </w:r>
      <w:r w:rsidR="00C20F90" w:rsidRPr="00C20F90">
        <w:rPr>
          <w:rFonts w:ascii="Times New Roman" w:eastAsia="Times New Roman" w:hAnsi="Times New Roman" w:cs="Times New Roman"/>
          <w:b/>
          <w:bCs/>
          <w:i/>
          <w:iCs/>
          <w:sz w:val="24"/>
          <w:szCs w:val="24"/>
        </w:rPr>
        <w:t>area</w:t>
      </w:r>
      <w:r w:rsidRPr="00EE6AE6">
        <w:rPr>
          <w:rFonts w:ascii="Times New Roman" w:eastAsia="Times New Roman" w:hAnsi="Times New Roman" w:cs="Times New Roman"/>
          <w:sz w:val="24"/>
          <w:szCs w:val="24"/>
        </w:rPr>
        <w:t xml:space="preserve"> that are homeless</w:t>
      </w:r>
      <w:r>
        <w:rPr>
          <w:rFonts w:ascii="Times New Roman" w:eastAsia="Times New Roman" w:hAnsi="Times New Roman" w:cs="Times New Roman"/>
          <w:sz w:val="24"/>
          <w:szCs w:val="24"/>
        </w:rPr>
        <w:t xml:space="preserve"> or to </w:t>
      </w:r>
      <w:r w:rsidRPr="00183734">
        <w:rPr>
          <w:rFonts w:ascii="Times New Roman" w:hAnsi="Times New Roman" w:cs="Times New Roman"/>
          <w:sz w:val="24"/>
          <w:szCs w:val="24"/>
        </w:rPr>
        <w:t>assist individuals and families</w:t>
      </w:r>
      <w:r>
        <w:rPr>
          <w:rFonts w:ascii="Times New Roman" w:hAnsi="Times New Roman" w:cs="Times New Roman"/>
          <w:sz w:val="24"/>
          <w:szCs w:val="24"/>
        </w:rPr>
        <w:t xml:space="preserve"> to</w:t>
      </w:r>
      <w:r w:rsidRPr="00183734">
        <w:rPr>
          <w:rFonts w:ascii="Times New Roman" w:hAnsi="Times New Roman" w:cs="Times New Roman"/>
          <w:sz w:val="24"/>
          <w:szCs w:val="24"/>
        </w:rPr>
        <w:t xml:space="preserve"> quickly regain stability in permanent housing after experiencing a </w:t>
      </w:r>
      <w:r w:rsidR="00720C62">
        <w:rPr>
          <w:rFonts w:ascii="Times New Roman" w:hAnsi="Times New Roman" w:cs="Times New Roman"/>
          <w:sz w:val="24"/>
          <w:szCs w:val="24"/>
        </w:rPr>
        <w:t>housing crisis or homelessness.</w:t>
      </w:r>
    </w:p>
    <w:p w14:paraId="1394D447" w14:textId="77777777" w:rsidR="00EE6AE6" w:rsidRPr="00EE6AE6" w:rsidRDefault="00EE6AE6" w:rsidP="00EE6AE6">
      <w:pPr>
        <w:spacing w:after="0" w:line="240" w:lineRule="auto"/>
        <w:rPr>
          <w:rFonts w:ascii="Times New Roman" w:eastAsia="Times New Roman" w:hAnsi="Times New Roman" w:cs="Times New Roman"/>
          <w:sz w:val="24"/>
          <w:szCs w:val="24"/>
        </w:rPr>
      </w:pPr>
    </w:p>
    <w:p w14:paraId="4FA05F17" w14:textId="77777777" w:rsidR="00183734" w:rsidRPr="00183734" w:rsidRDefault="00EE6AE6" w:rsidP="00183734">
      <w:pPr>
        <w:rPr>
          <w:rFonts w:ascii="Times New Roman" w:hAnsi="Times New Roman" w:cs="Times New Roman"/>
          <w:sz w:val="24"/>
          <w:szCs w:val="24"/>
        </w:rPr>
      </w:pPr>
      <w:r w:rsidRPr="00EE6AE6">
        <w:rPr>
          <w:rFonts w:ascii="Times New Roman" w:eastAsia="Times New Roman" w:hAnsi="Times New Roman" w:cs="Times New Roman"/>
          <w:sz w:val="24"/>
          <w:szCs w:val="24"/>
        </w:rPr>
        <w:t xml:space="preserve">Rather than expend awarded federal funds, the </w:t>
      </w:r>
      <w:r w:rsidR="00AF4CEB" w:rsidRPr="00EE6AE6">
        <w:rPr>
          <w:rFonts w:ascii="Times New Roman" w:eastAsia="Times New Roman" w:hAnsi="Times New Roman" w:cs="Times New Roman"/>
          <w:sz w:val="24"/>
          <w:szCs w:val="24"/>
        </w:rPr>
        <w:t xml:space="preserve">Unified Government of Wyandotte County/Kansas City, Kansas (UG) </w:t>
      </w:r>
      <w:r w:rsidRPr="00EE6AE6">
        <w:rPr>
          <w:rFonts w:ascii="Times New Roman" w:eastAsia="Times New Roman" w:hAnsi="Times New Roman" w:cs="Times New Roman"/>
          <w:sz w:val="24"/>
          <w:szCs w:val="24"/>
        </w:rPr>
        <w:t>selects and contracts with eligible</w:t>
      </w:r>
      <w:r>
        <w:rPr>
          <w:rFonts w:ascii="Times New Roman" w:eastAsia="Times New Roman" w:hAnsi="Times New Roman" w:cs="Times New Roman"/>
          <w:sz w:val="24"/>
          <w:szCs w:val="24"/>
        </w:rPr>
        <w:t xml:space="preserve"> non-profit</w:t>
      </w:r>
      <w:r w:rsidRPr="00EE6AE6">
        <w:rPr>
          <w:rFonts w:ascii="Times New Roman" w:eastAsia="Times New Roman" w:hAnsi="Times New Roman" w:cs="Times New Roman"/>
          <w:sz w:val="24"/>
          <w:szCs w:val="24"/>
        </w:rPr>
        <w:t xml:space="preserve"> organizations to provide homeless services on its behalf.</w:t>
      </w:r>
      <w:r w:rsidR="00AF4CEB">
        <w:rPr>
          <w:rFonts w:ascii="Times New Roman" w:eastAsia="Times New Roman" w:hAnsi="Times New Roman" w:cs="Times New Roman"/>
          <w:sz w:val="24"/>
          <w:szCs w:val="24"/>
        </w:rPr>
        <w:t xml:space="preserve"> </w:t>
      </w:r>
      <w:r w:rsidR="00183734" w:rsidRPr="00183734">
        <w:rPr>
          <w:rFonts w:ascii="Times New Roman" w:hAnsi="Times New Roman" w:cs="Times New Roman"/>
          <w:sz w:val="24"/>
          <w:szCs w:val="24"/>
        </w:rPr>
        <w:t>Sub rec</w:t>
      </w:r>
      <w:r w:rsidR="00AF4CEB">
        <w:rPr>
          <w:rFonts w:ascii="Times New Roman" w:hAnsi="Times New Roman" w:cs="Times New Roman"/>
          <w:sz w:val="24"/>
          <w:szCs w:val="24"/>
        </w:rPr>
        <w:t>ipients that want to operate</w:t>
      </w:r>
      <w:r w:rsidR="00183734" w:rsidRPr="00183734">
        <w:rPr>
          <w:rFonts w:ascii="Times New Roman" w:hAnsi="Times New Roman" w:cs="Times New Roman"/>
          <w:sz w:val="24"/>
          <w:szCs w:val="24"/>
        </w:rPr>
        <w:t xml:space="preserve"> homeless assistance and/or homelessness prevention projects must apply </w:t>
      </w:r>
      <w:r w:rsidR="00AF4CEB">
        <w:rPr>
          <w:rFonts w:ascii="Times New Roman" w:hAnsi="Times New Roman" w:cs="Times New Roman"/>
          <w:sz w:val="24"/>
          <w:szCs w:val="24"/>
        </w:rPr>
        <w:t xml:space="preserve">for funding directly through </w:t>
      </w:r>
      <w:r w:rsidR="00183734" w:rsidRPr="00183734">
        <w:rPr>
          <w:rFonts w:ascii="Times New Roman" w:hAnsi="Times New Roman" w:cs="Times New Roman"/>
          <w:sz w:val="24"/>
          <w:szCs w:val="24"/>
        </w:rPr>
        <w:t xml:space="preserve">the </w:t>
      </w:r>
      <w:r w:rsidR="00AF4CEB">
        <w:rPr>
          <w:rFonts w:ascii="Times New Roman" w:hAnsi="Times New Roman" w:cs="Times New Roman"/>
          <w:sz w:val="24"/>
          <w:szCs w:val="24"/>
        </w:rPr>
        <w:t xml:space="preserve">local </w:t>
      </w:r>
      <w:r w:rsidR="00183734" w:rsidRPr="00183734">
        <w:rPr>
          <w:rFonts w:ascii="Times New Roman" w:hAnsi="Times New Roman" w:cs="Times New Roman"/>
          <w:sz w:val="24"/>
          <w:szCs w:val="24"/>
        </w:rPr>
        <w:t>governmental recipient</w:t>
      </w:r>
      <w:r w:rsidR="00AF4CEB">
        <w:rPr>
          <w:rFonts w:ascii="Times New Roman" w:hAnsi="Times New Roman" w:cs="Times New Roman"/>
          <w:sz w:val="24"/>
          <w:szCs w:val="24"/>
        </w:rPr>
        <w:t>, not</w:t>
      </w:r>
      <w:r w:rsidR="00AA224F" w:rsidRPr="00AA224F">
        <w:rPr>
          <w:rFonts w:ascii="Times New Roman" w:eastAsia="Times New Roman" w:hAnsi="Times New Roman" w:cs="Times New Roman"/>
          <w:bCs/>
          <w:sz w:val="24"/>
          <w:szCs w:val="24"/>
        </w:rPr>
        <w:t xml:space="preserve"> </w:t>
      </w:r>
      <w:r w:rsidR="00AA224F" w:rsidRPr="00183734">
        <w:rPr>
          <w:rFonts w:ascii="Times New Roman" w:eastAsia="Times New Roman" w:hAnsi="Times New Roman" w:cs="Times New Roman"/>
          <w:bCs/>
          <w:sz w:val="24"/>
          <w:szCs w:val="24"/>
        </w:rPr>
        <w:t>U.S. Department of Housing and Urban Development</w:t>
      </w:r>
      <w:r w:rsidR="00AF4CEB">
        <w:rPr>
          <w:rFonts w:ascii="Times New Roman" w:hAnsi="Times New Roman" w:cs="Times New Roman"/>
          <w:sz w:val="24"/>
          <w:szCs w:val="24"/>
        </w:rPr>
        <w:t xml:space="preserve"> </w:t>
      </w:r>
      <w:r w:rsidR="009168A5">
        <w:rPr>
          <w:rFonts w:ascii="Times New Roman" w:hAnsi="Times New Roman" w:cs="Times New Roman"/>
          <w:sz w:val="24"/>
          <w:szCs w:val="24"/>
        </w:rPr>
        <w:t>(</w:t>
      </w:r>
      <w:r w:rsidR="00AF4CEB">
        <w:rPr>
          <w:rFonts w:ascii="Times New Roman" w:hAnsi="Times New Roman" w:cs="Times New Roman"/>
          <w:sz w:val="24"/>
          <w:szCs w:val="24"/>
        </w:rPr>
        <w:t>HUD</w:t>
      </w:r>
      <w:r w:rsidR="009168A5">
        <w:rPr>
          <w:rFonts w:ascii="Times New Roman" w:hAnsi="Times New Roman" w:cs="Times New Roman"/>
          <w:sz w:val="24"/>
          <w:szCs w:val="24"/>
        </w:rPr>
        <w:t>)</w:t>
      </w:r>
      <w:r w:rsidR="00AF4CEB">
        <w:rPr>
          <w:rFonts w:ascii="Times New Roman" w:hAnsi="Times New Roman" w:cs="Times New Roman"/>
          <w:sz w:val="24"/>
          <w:szCs w:val="24"/>
        </w:rPr>
        <w:t>.</w:t>
      </w:r>
    </w:p>
    <w:p w14:paraId="566CD124" w14:textId="5A07AA1B" w:rsidR="00763311" w:rsidRPr="00183734" w:rsidRDefault="00F22B79" w:rsidP="0018373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Approximately</w:t>
      </w:r>
      <w:r w:rsidR="00C30983" w:rsidRPr="00C30983">
        <w:rPr>
          <w:rFonts w:ascii="Times New Roman" w:eastAsia="Times New Roman" w:hAnsi="Times New Roman" w:cs="Times New Roman"/>
          <w:b/>
          <w:bCs/>
          <w:sz w:val="24"/>
          <w:szCs w:val="24"/>
        </w:rPr>
        <w:t>$</w:t>
      </w:r>
      <w:r w:rsidR="00A930E2">
        <w:rPr>
          <w:rFonts w:ascii="Times New Roman" w:eastAsia="Times New Roman" w:hAnsi="Times New Roman" w:cs="Times New Roman"/>
          <w:b/>
          <w:bCs/>
          <w:sz w:val="24"/>
          <w:szCs w:val="24"/>
        </w:rPr>
        <w:t>19</w:t>
      </w:r>
      <w:r w:rsidR="008F1D75">
        <w:rPr>
          <w:rFonts w:ascii="Times New Roman" w:eastAsia="Times New Roman" w:hAnsi="Times New Roman" w:cs="Times New Roman"/>
          <w:b/>
          <w:bCs/>
          <w:sz w:val="24"/>
          <w:szCs w:val="24"/>
        </w:rPr>
        <w:t xml:space="preserve">6,560. </w:t>
      </w:r>
      <w:r w:rsidR="00763311" w:rsidRPr="00183734">
        <w:rPr>
          <w:rFonts w:ascii="Times New Roman" w:eastAsia="Times New Roman" w:hAnsi="Times New Roman" w:cs="Times New Roman"/>
          <w:bCs/>
          <w:sz w:val="24"/>
          <w:szCs w:val="24"/>
        </w:rPr>
        <w:t>in</w:t>
      </w:r>
      <w:r w:rsidR="00AF4CEB" w:rsidRPr="00AF4CEB">
        <w:rPr>
          <w:rFonts w:ascii="Times New Roman" w:eastAsia="Times New Roman" w:hAnsi="Times New Roman" w:cs="Times New Roman"/>
          <w:sz w:val="24"/>
          <w:szCs w:val="24"/>
        </w:rPr>
        <w:t xml:space="preserve"> </w:t>
      </w:r>
      <w:r w:rsidR="00AF4CEB" w:rsidRPr="00EE6AE6">
        <w:rPr>
          <w:rFonts w:ascii="Times New Roman" w:eastAsia="Times New Roman" w:hAnsi="Times New Roman" w:cs="Times New Roman"/>
          <w:sz w:val="24"/>
          <w:szCs w:val="24"/>
        </w:rPr>
        <w:t xml:space="preserve">Emergency Solutions Grant </w:t>
      </w:r>
      <w:r w:rsidR="00AF4CEB">
        <w:rPr>
          <w:rFonts w:ascii="Times New Roman" w:eastAsia="Times New Roman" w:hAnsi="Times New Roman" w:cs="Times New Roman"/>
          <w:sz w:val="24"/>
          <w:szCs w:val="24"/>
        </w:rPr>
        <w:t>(</w:t>
      </w:r>
      <w:r w:rsidR="00AA224F">
        <w:rPr>
          <w:rFonts w:ascii="Times New Roman" w:eastAsia="Times New Roman" w:hAnsi="Times New Roman" w:cs="Times New Roman"/>
          <w:sz w:val="24"/>
          <w:szCs w:val="24"/>
        </w:rPr>
        <w:t xml:space="preserve">ESG) </w:t>
      </w:r>
      <w:r>
        <w:rPr>
          <w:rFonts w:ascii="Times New Roman" w:eastAsia="Times New Roman" w:hAnsi="Times New Roman" w:cs="Times New Roman"/>
          <w:bCs/>
          <w:sz w:val="24"/>
          <w:szCs w:val="24"/>
        </w:rPr>
        <w:t>funds may be</w:t>
      </w:r>
      <w:r w:rsidR="00763311" w:rsidRPr="00183734">
        <w:rPr>
          <w:rFonts w:ascii="Times New Roman" w:eastAsia="Times New Roman" w:hAnsi="Times New Roman" w:cs="Times New Roman"/>
          <w:bCs/>
          <w:sz w:val="24"/>
          <w:szCs w:val="24"/>
        </w:rPr>
        <w:t xml:space="preserve"> allocated to the Unified Government of Wyandotte County/Kansas City, Kansas (UG) from the U.S. Department of Housi</w:t>
      </w:r>
      <w:r>
        <w:rPr>
          <w:rFonts w:ascii="Times New Roman" w:eastAsia="Times New Roman" w:hAnsi="Times New Roman" w:cs="Times New Roman"/>
          <w:bCs/>
          <w:sz w:val="24"/>
          <w:szCs w:val="24"/>
        </w:rPr>
        <w:t>ng and Urban Development (HUD)</w:t>
      </w:r>
      <w:r w:rsidR="008F1D75">
        <w:rPr>
          <w:rFonts w:ascii="Times New Roman" w:eastAsia="Times New Roman" w:hAnsi="Times New Roman" w:cs="Times New Roman"/>
          <w:bCs/>
          <w:sz w:val="24"/>
          <w:szCs w:val="24"/>
        </w:rPr>
        <w:t>.</w:t>
      </w:r>
    </w:p>
    <w:p w14:paraId="27A03F7A" w14:textId="77777777" w:rsidR="00763311" w:rsidRPr="00763311" w:rsidRDefault="00763311" w:rsidP="00763311">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9AFE64A" w14:textId="77777777" w:rsidR="00763311" w:rsidRPr="00183734" w:rsidRDefault="00763311" w:rsidP="00183734">
      <w:pPr>
        <w:pStyle w:val="ListParagraph"/>
        <w:numPr>
          <w:ilvl w:val="0"/>
          <w:numId w:val="19"/>
        </w:numPr>
        <w:spacing w:after="0" w:line="240" w:lineRule="auto"/>
        <w:jc w:val="both"/>
        <w:rPr>
          <w:rFonts w:ascii="Times New Roman" w:eastAsia="Times New Roman" w:hAnsi="Times New Roman" w:cs="Times New Roman"/>
          <w:b/>
          <w:bCs/>
          <w:sz w:val="24"/>
          <w:szCs w:val="24"/>
          <w:u w:val="single"/>
        </w:rPr>
      </w:pPr>
      <w:r w:rsidRPr="00183734">
        <w:rPr>
          <w:rFonts w:ascii="Times New Roman" w:eastAsia="Times New Roman" w:hAnsi="Times New Roman" w:cs="Times New Roman"/>
          <w:b/>
          <w:bCs/>
          <w:sz w:val="24"/>
          <w:szCs w:val="24"/>
          <w:u w:val="single"/>
        </w:rPr>
        <w:t xml:space="preserve">ELIGIBLE APPLICANTS   </w:t>
      </w:r>
    </w:p>
    <w:p w14:paraId="7C227CD8" w14:textId="395B09EE" w:rsidR="00763311" w:rsidRPr="008C2226" w:rsidRDefault="00763311" w:rsidP="00183734">
      <w:pPr>
        <w:pStyle w:val="ListParagraph"/>
        <w:numPr>
          <w:ilvl w:val="0"/>
          <w:numId w:val="18"/>
        </w:numPr>
        <w:spacing w:after="0" w:line="240" w:lineRule="auto"/>
        <w:jc w:val="both"/>
        <w:rPr>
          <w:rFonts w:ascii="Times New Roman" w:eastAsia="Times New Roman" w:hAnsi="Times New Roman" w:cs="Times New Roman"/>
          <w:b/>
          <w:sz w:val="24"/>
          <w:szCs w:val="24"/>
        </w:rPr>
      </w:pPr>
      <w:r w:rsidRPr="00183734">
        <w:rPr>
          <w:rFonts w:ascii="Times New Roman" w:eastAsia="Times New Roman" w:hAnsi="Times New Roman" w:cs="Times New Roman"/>
          <w:bCs/>
          <w:sz w:val="24"/>
          <w:szCs w:val="24"/>
        </w:rPr>
        <w:t xml:space="preserve">Non-profit organizations that provide homeless services in </w:t>
      </w:r>
      <w:r w:rsidR="008F1D75" w:rsidRPr="008C2226">
        <w:rPr>
          <w:rFonts w:ascii="Times New Roman" w:eastAsia="Times New Roman" w:hAnsi="Times New Roman" w:cs="Times New Roman"/>
          <w:b/>
          <w:sz w:val="24"/>
          <w:szCs w:val="24"/>
        </w:rPr>
        <w:t>Kansas City, KS</w:t>
      </w:r>
      <w:r w:rsidRPr="008C2226">
        <w:rPr>
          <w:rFonts w:ascii="Times New Roman" w:eastAsia="Times New Roman" w:hAnsi="Times New Roman" w:cs="Times New Roman"/>
          <w:b/>
          <w:sz w:val="24"/>
          <w:szCs w:val="24"/>
        </w:rPr>
        <w:t xml:space="preserve">  </w:t>
      </w:r>
    </w:p>
    <w:p w14:paraId="521C741C" w14:textId="70153F51" w:rsidR="00763311" w:rsidRDefault="009168A5" w:rsidP="00183734">
      <w:pPr>
        <w:pStyle w:val="ListParagraph"/>
        <w:numPr>
          <w:ilvl w:val="0"/>
          <w:numId w:val="18"/>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Continuum of Care (CoC)</w:t>
      </w:r>
      <w:r w:rsidR="007645EB">
        <w:rPr>
          <w:rFonts w:ascii="Times New Roman" w:eastAsia="Times New Roman" w:hAnsi="Times New Roman" w:cs="Times New Roman"/>
          <w:bCs/>
          <w:sz w:val="24"/>
          <w:szCs w:val="24"/>
        </w:rPr>
        <w:t>/Greater Kansas City Coalition on Ending Homelessness (</w:t>
      </w:r>
      <w:r w:rsidR="008C2226">
        <w:rPr>
          <w:rFonts w:ascii="Times New Roman" w:eastAsia="Times New Roman" w:hAnsi="Times New Roman" w:cs="Times New Roman"/>
          <w:bCs/>
          <w:sz w:val="24"/>
          <w:szCs w:val="24"/>
        </w:rPr>
        <w:t>GKCCEH)</w:t>
      </w:r>
      <w:r w:rsidR="008C2226" w:rsidRPr="00183734">
        <w:rPr>
          <w:rFonts w:ascii="Times New Roman" w:eastAsia="Times New Roman" w:hAnsi="Times New Roman" w:cs="Times New Roman"/>
          <w:bCs/>
          <w:sz w:val="24"/>
          <w:szCs w:val="24"/>
        </w:rPr>
        <w:t xml:space="preserve"> </w:t>
      </w:r>
      <w:r w:rsidR="008C2226">
        <w:rPr>
          <w:rFonts w:ascii="Times New Roman" w:eastAsia="Times New Roman" w:hAnsi="Times New Roman" w:cs="Times New Roman"/>
          <w:bCs/>
          <w:sz w:val="24"/>
          <w:szCs w:val="24"/>
        </w:rPr>
        <w:t>Kansas</w:t>
      </w:r>
      <w:r w:rsidR="007645EB">
        <w:rPr>
          <w:rFonts w:ascii="Times New Roman" w:eastAsia="Times New Roman" w:hAnsi="Times New Roman" w:cs="Times New Roman"/>
          <w:bCs/>
          <w:sz w:val="24"/>
          <w:szCs w:val="24"/>
        </w:rPr>
        <w:t xml:space="preserve"> </w:t>
      </w:r>
      <w:r w:rsidR="00763311" w:rsidRPr="00183734">
        <w:rPr>
          <w:rFonts w:ascii="Times New Roman" w:eastAsia="Times New Roman" w:hAnsi="Times New Roman" w:cs="Times New Roman"/>
          <w:bCs/>
          <w:sz w:val="24"/>
          <w:szCs w:val="24"/>
        </w:rPr>
        <w:t>Participants</w:t>
      </w:r>
    </w:p>
    <w:p w14:paraId="289F49F0" w14:textId="77777777" w:rsidR="003846DA" w:rsidRDefault="003846DA" w:rsidP="003846DA">
      <w:pPr>
        <w:pStyle w:val="ListParagraph"/>
        <w:spacing w:after="0" w:line="240" w:lineRule="auto"/>
        <w:jc w:val="both"/>
        <w:rPr>
          <w:rFonts w:ascii="Times New Roman" w:eastAsia="Times New Roman" w:hAnsi="Times New Roman" w:cs="Times New Roman"/>
          <w:bCs/>
          <w:sz w:val="24"/>
          <w:szCs w:val="24"/>
        </w:rPr>
      </w:pPr>
    </w:p>
    <w:p w14:paraId="01E44805" w14:textId="77777777" w:rsidR="00995467" w:rsidRDefault="00995467" w:rsidP="003846DA">
      <w:pPr>
        <w:pStyle w:val="BodyText"/>
        <w:rPr>
          <w:bCs w:val="0"/>
          <w:sz w:val="24"/>
        </w:rPr>
      </w:pPr>
    </w:p>
    <w:p w14:paraId="2DAB9466" w14:textId="77777777" w:rsidR="00995467" w:rsidRDefault="00995467" w:rsidP="003846DA">
      <w:pPr>
        <w:pStyle w:val="BodyText"/>
        <w:rPr>
          <w:bCs w:val="0"/>
          <w:sz w:val="24"/>
        </w:rPr>
      </w:pPr>
    </w:p>
    <w:p w14:paraId="2A68E9D2" w14:textId="77777777" w:rsidR="00995467" w:rsidRDefault="00995467" w:rsidP="003846DA">
      <w:pPr>
        <w:pStyle w:val="BodyText"/>
        <w:rPr>
          <w:bCs w:val="0"/>
          <w:sz w:val="24"/>
        </w:rPr>
      </w:pPr>
    </w:p>
    <w:p w14:paraId="15DEE2D3" w14:textId="77777777" w:rsidR="00995467" w:rsidRDefault="00995467" w:rsidP="003846DA">
      <w:pPr>
        <w:pStyle w:val="BodyText"/>
        <w:rPr>
          <w:bCs w:val="0"/>
          <w:sz w:val="24"/>
        </w:rPr>
      </w:pPr>
    </w:p>
    <w:p w14:paraId="22B081B6" w14:textId="77777777" w:rsidR="00995467" w:rsidRDefault="00995467" w:rsidP="003846DA">
      <w:pPr>
        <w:pStyle w:val="BodyText"/>
        <w:rPr>
          <w:bCs w:val="0"/>
          <w:sz w:val="24"/>
        </w:rPr>
      </w:pPr>
    </w:p>
    <w:p w14:paraId="686CDA6A" w14:textId="77777777" w:rsidR="00995467" w:rsidRDefault="00995467" w:rsidP="003846DA">
      <w:pPr>
        <w:pStyle w:val="BodyText"/>
        <w:rPr>
          <w:bCs w:val="0"/>
          <w:sz w:val="24"/>
        </w:rPr>
      </w:pPr>
    </w:p>
    <w:p w14:paraId="3303F04C" w14:textId="77777777" w:rsidR="00995467" w:rsidRDefault="00995467" w:rsidP="003846DA">
      <w:pPr>
        <w:pStyle w:val="BodyText"/>
        <w:rPr>
          <w:bCs w:val="0"/>
          <w:sz w:val="24"/>
        </w:rPr>
      </w:pPr>
    </w:p>
    <w:p w14:paraId="39265AA4" w14:textId="77777777" w:rsidR="00995467" w:rsidRDefault="00995467" w:rsidP="003846DA">
      <w:pPr>
        <w:pStyle w:val="BodyText"/>
        <w:rPr>
          <w:bCs w:val="0"/>
          <w:sz w:val="24"/>
        </w:rPr>
      </w:pPr>
    </w:p>
    <w:p w14:paraId="0F7026EA" w14:textId="77777777" w:rsidR="00995467" w:rsidRDefault="00995467" w:rsidP="003846DA">
      <w:pPr>
        <w:pStyle w:val="BodyText"/>
        <w:rPr>
          <w:bCs w:val="0"/>
          <w:sz w:val="24"/>
        </w:rPr>
      </w:pPr>
    </w:p>
    <w:p w14:paraId="5C91909C" w14:textId="77777777" w:rsidR="00995467" w:rsidRDefault="00995467" w:rsidP="003846DA">
      <w:pPr>
        <w:pStyle w:val="BodyText"/>
        <w:rPr>
          <w:bCs w:val="0"/>
          <w:sz w:val="24"/>
        </w:rPr>
      </w:pPr>
    </w:p>
    <w:p w14:paraId="576593F3" w14:textId="77777777" w:rsidR="00995467" w:rsidRDefault="00995467" w:rsidP="003846DA">
      <w:pPr>
        <w:pStyle w:val="BodyText"/>
        <w:rPr>
          <w:bCs w:val="0"/>
          <w:sz w:val="24"/>
        </w:rPr>
      </w:pPr>
    </w:p>
    <w:p w14:paraId="6EE9C4F7" w14:textId="77777777" w:rsidR="00995467" w:rsidRDefault="00995467" w:rsidP="003846DA">
      <w:pPr>
        <w:pStyle w:val="BodyText"/>
        <w:rPr>
          <w:bCs w:val="0"/>
          <w:sz w:val="24"/>
        </w:rPr>
      </w:pPr>
    </w:p>
    <w:p w14:paraId="193622F5" w14:textId="77777777" w:rsidR="002354B4" w:rsidRDefault="002354B4" w:rsidP="003846DA">
      <w:pPr>
        <w:pStyle w:val="BodyText"/>
        <w:rPr>
          <w:bCs w:val="0"/>
          <w:sz w:val="24"/>
        </w:rPr>
      </w:pPr>
    </w:p>
    <w:p w14:paraId="4CE7C1C8" w14:textId="77777777" w:rsidR="002354B4" w:rsidRDefault="002354B4" w:rsidP="003846DA">
      <w:pPr>
        <w:pStyle w:val="BodyText"/>
        <w:rPr>
          <w:bCs w:val="0"/>
          <w:sz w:val="24"/>
        </w:rPr>
      </w:pPr>
    </w:p>
    <w:p w14:paraId="7201F902" w14:textId="77777777" w:rsidR="002354B4" w:rsidRDefault="002354B4" w:rsidP="003846DA">
      <w:pPr>
        <w:pStyle w:val="BodyText"/>
        <w:rPr>
          <w:bCs w:val="0"/>
          <w:sz w:val="24"/>
        </w:rPr>
      </w:pPr>
    </w:p>
    <w:p w14:paraId="50BABC62" w14:textId="77777777" w:rsidR="00995467" w:rsidRDefault="00995467" w:rsidP="003846DA">
      <w:pPr>
        <w:pStyle w:val="BodyText"/>
        <w:rPr>
          <w:bCs w:val="0"/>
          <w:sz w:val="24"/>
        </w:rPr>
      </w:pPr>
    </w:p>
    <w:p w14:paraId="26D9E2C8" w14:textId="77777777" w:rsidR="00995467" w:rsidRDefault="00995467" w:rsidP="003846DA">
      <w:pPr>
        <w:pStyle w:val="BodyText"/>
        <w:rPr>
          <w:bCs w:val="0"/>
          <w:sz w:val="24"/>
        </w:rPr>
      </w:pPr>
    </w:p>
    <w:p w14:paraId="0FDDCAB5" w14:textId="77777777" w:rsidR="00995467" w:rsidRDefault="00995467" w:rsidP="003846DA">
      <w:pPr>
        <w:pStyle w:val="BodyText"/>
        <w:rPr>
          <w:bCs w:val="0"/>
          <w:sz w:val="24"/>
        </w:rPr>
      </w:pPr>
    </w:p>
    <w:p w14:paraId="4AB63022" w14:textId="77777777" w:rsidR="00995467" w:rsidRDefault="00995467" w:rsidP="003846DA">
      <w:pPr>
        <w:pStyle w:val="BodyText"/>
        <w:rPr>
          <w:bCs w:val="0"/>
          <w:sz w:val="24"/>
        </w:rPr>
      </w:pPr>
    </w:p>
    <w:p w14:paraId="4A6172E6" w14:textId="77777777" w:rsidR="00995467" w:rsidRDefault="00995467" w:rsidP="003846DA">
      <w:pPr>
        <w:pStyle w:val="BodyText"/>
        <w:rPr>
          <w:bCs w:val="0"/>
          <w:sz w:val="24"/>
        </w:rPr>
      </w:pPr>
    </w:p>
    <w:p w14:paraId="1781C6A3" w14:textId="77777777" w:rsidR="00995467" w:rsidRDefault="00995467" w:rsidP="003846DA">
      <w:pPr>
        <w:pStyle w:val="BodyText"/>
        <w:rPr>
          <w:bCs w:val="0"/>
          <w:sz w:val="24"/>
        </w:rPr>
      </w:pPr>
    </w:p>
    <w:p w14:paraId="68AE0FF6" w14:textId="77777777" w:rsidR="003846DA" w:rsidRDefault="003846DA" w:rsidP="003846DA">
      <w:pPr>
        <w:pStyle w:val="BodyText"/>
        <w:rPr>
          <w:bCs w:val="0"/>
          <w:sz w:val="24"/>
        </w:rPr>
      </w:pPr>
      <w:r w:rsidRPr="00FA60B1">
        <w:rPr>
          <w:bCs w:val="0"/>
          <w:sz w:val="24"/>
        </w:rPr>
        <w:t>Grant Eligibility</w:t>
      </w:r>
    </w:p>
    <w:p w14:paraId="78A74BC5" w14:textId="77777777" w:rsidR="003846DA" w:rsidRPr="00FA60B1" w:rsidRDefault="003846DA" w:rsidP="003846DA">
      <w:pPr>
        <w:pStyle w:val="BodyText"/>
        <w:rPr>
          <w:bCs w:val="0"/>
          <w:sz w:val="24"/>
        </w:rPr>
      </w:pPr>
    </w:p>
    <w:p w14:paraId="4512CAFD" w14:textId="77777777" w:rsidR="003846DA" w:rsidRDefault="003846DA" w:rsidP="003846DA">
      <w:pPr>
        <w:pStyle w:val="BodyText"/>
        <w:jc w:val="both"/>
        <w:rPr>
          <w:b w:val="0"/>
          <w:color w:val="000000"/>
          <w:sz w:val="24"/>
        </w:rPr>
      </w:pPr>
      <w:r>
        <w:rPr>
          <w:b w:val="0"/>
          <w:color w:val="000000"/>
          <w:sz w:val="24"/>
        </w:rPr>
        <w:t>Instructions: Click on the drop-down box, choose Yes, No, or Not Applicable for each question.</w:t>
      </w:r>
      <w:r w:rsidRPr="00FA60B1">
        <w:rPr>
          <w:b w:val="0"/>
          <w:color w:val="000000"/>
          <w:sz w:val="24"/>
        </w:rPr>
        <w:t xml:space="preserve"> If </w:t>
      </w:r>
      <w:r>
        <w:rPr>
          <w:b w:val="0"/>
          <w:color w:val="000000"/>
          <w:sz w:val="24"/>
        </w:rPr>
        <w:t>your</w:t>
      </w:r>
      <w:r w:rsidRPr="00FA60B1">
        <w:rPr>
          <w:b w:val="0"/>
          <w:color w:val="000000"/>
          <w:sz w:val="24"/>
        </w:rPr>
        <w:t xml:space="preserve"> answer</w:t>
      </w:r>
      <w:r>
        <w:rPr>
          <w:b w:val="0"/>
          <w:color w:val="000000"/>
          <w:sz w:val="24"/>
        </w:rPr>
        <w:t xml:space="preserve"> is</w:t>
      </w:r>
      <w:r w:rsidRPr="00FA60B1">
        <w:rPr>
          <w:b w:val="0"/>
          <w:color w:val="000000"/>
          <w:sz w:val="24"/>
        </w:rPr>
        <w:t xml:space="preserve"> </w:t>
      </w:r>
      <w:r w:rsidRPr="00BB1AA5">
        <w:rPr>
          <w:b w:val="0"/>
          <w:bCs w:val="0"/>
          <w:color w:val="000000"/>
          <w:sz w:val="24"/>
        </w:rPr>
        <w:t>"No"</w:t>
      </w:r>
      <w:r w:rsidRPr="00FA60B1">
        <w:rPr>
          <w:b w:val="0"/>
          <w:color w:val="000000"/>
          <w:sz w:val="24"/>
        </w:rPr>
        <w:t xml:space="preserve"> to </w:t>
      </w:r>
      <w:r w:rsidRPr="00BB1AA5">
        <w:rPr>
          <w:b w:val="0"/>
          <w:color w:val="000000"/>
          <w:sz w:val="24"/>
        </w:rPr>
        <w:t xml:space="preserve">questions </w:t>
      </w:r>
      <w:r>
        <w:rPr>
          <w:b w:val="0"/>
          <w:color w:val="000000"/>
          <w:sz w:val="24"/>
        </w:rPr>
        <w:t>“</w:t>
      </w:r>
      <w:r w:rsidRPr="00BB1AA5">
        <w:rPr>
          <w:b w:val="0"/>
          <w:bCs w:val="0"/>
          <w:color w:val="000000"/>
          <w:sz w:val="24"/>
        </w:rPr>
        <w:t>A</w:t>
      </w:r>
      <w:r>
        <w:rPr>
          <w:b w:val="0"/>
          <w:bCs w:val="0"/>
          <w:color w:val="000000"/>
          <w:sz w:val="24"/>
        </w:rPr>
        <w:t xml:space="preserve">,” </w:t>
      </w:r>
      <w:r>
        <w:rPr>
          <w:bCs w:val="0"/>
          <w:color w:val="000000"/>
          <w:sz w:val="24"/>
        </w:rPr>
        <w:t>“</w:t>
      </w:r>
      <w:r w:rsidRPr="00BB1AA5">
        <w:rPr>
          <w:b w:val="0"/>
          <w:bCs w:val="0"/>
          <w:color w:val="000000"/>
          <w:sz w:val="24"/>
        </w:rPr>
        <w:t>B</w:t>
      </w:r>
      <w:r>
        <w:rPr>
          <w:b w:val="0"/>
          <w:bCs w:val="0"/>
          <w:color w:val="000000"/>
          <w:sz w:val="24"/>
        </w:rPr>
        <w:t xml:space="preserve">,” </w:t>
      </w:r>
      <w:r w:rsidRPr="00BB1AA5">
        <w:rPr>
          <w:b w:val="0"/>
          <w:bCs w:val="0"/>
          <w:color w:val="000000"/>
          <w:sz w:val="24"/>
        </w:rPr>
        <w:t xml:space="preserve">and/or </w:t>
      </w:r>
      <w:r>
        <w:rPr>
          <w:b w:val="0"/>
          <w:bCs w:val="0"/>
          <w:color w:val="000000"/>
          <w:sz w:val="24"/>
        </w:rPr>
        <w:t>“</w:t>
      </w:r>
      <w:r w:rsidRPr="00BB1AA5">
        <w:rPr>
          <w:b w:val="0"/>
          <w:bCs w:val="0"/>
          <w:color w:val="000000"/>
          <w:sz w:val="24"/>
        </w:rPr>
        <w:t>D</w:t>
      </w:r>
      <w:r>
        <w:rPr>
          <w:b w:val="0"/>
          <w:bCs w:val="0"/>
          <w:color w:val="000000"/>
          <w:sz w:val="24"/>
        </w:rPr>
        <w:t>”</w:t>
      </w:r>
      <w:r w:rsidRPr="00BB1AA5">
        <w:rPr>
          <w:b w:val="0"/>
          <w:bCs w:val="0"/>
          <w:color w:val="000000"/>
          <w:sz w:val="24"/>
        </w:rPr>
        <w:t>,</w:t>
      </w:r>
      <w:r w:rsidR="00995467">
        <w:rPr>
          <w:b w:val="0"/>
          <w:bCs w:val="0"/>
          <w:color w:val="000000"/>
          <w:sz w:val="24"/>
        </w:rPr>
        <w:t xml:space="preserve"> your agency is not eligible,</w:t>
      </w:r>
      <w:r w:rsidRPr="00FA60B1">
        <w:rPr>
          <w:b w:val="0"/>
          <w:color w:val="000000"/>
          <w:sz w:val="24"/>
        </w:rPr>
        <w:t xml:space="preserve"> please do not submit an application. </w:t>
      </w:r>
    </w:p>
    <w:p w14:paraId="7D0220A7" w14:textId="77777777" w:rsidR="003846DA" w:rsidRPr="00FA60B1" w:rsidRDefault="003846DA" w:rsidP="003846DA">
      <w:pPr>
        <w:pStyle w:val="BodyText"/>
        <w:jc w:val="both"/>
        <w:rPr>
          <w:b w:val="0"/>
          <w:bCs w:val="0"/>
          <w:sz w:val="24"/>
        </w:rPr>
      </w:pPr>
    </w:p>
    <w:p w14:paraId="55AB9137" w14:textId="77777777" w:rsidR="003846DA" w:rsidRDefault="003846DA" w:rsidP="003846DA">
      <w:pPr>
        <w:pStyle w:val="BodyText"/>
        <w:numPr>
          <w:ilvl w:val="0"/>
          <w:numId w:val="5"/>
        </w:numPr>
        <w:ind w:left="360"/>
        <w:jc w:val="left"/>
        <w:rPr>
          <w:b w:val="0"/>
          <w:color w:val="000000"/>
          <w:sz w:val="24"/>
        </w:rPr>
      </w:pPr>
      <w:r w:rsidRPr="00F7022C">
        <w:rPr>
          <w:b w:val="0"/>
          <w:color w:val="000000"/>
          <w:sz w:val="24"/>
        </w:rPr>
        <w:t>The proposed non-profit service provider agrees not to discriminate in the provision of assistance based on sex, race, color, religion, national origin, age, handicap, or familial status.</w:t>
      </w:r>
    </w:p>
    <w:p w14:paraId="31EED036" w14:textId="77777777" w:rsidR="003846DA" w:rsidRPr="00F7022C" w:rsidRDefault="00187E9C" w:rsidP="003846DA">
      <w:pPr>
        <w:pStyle w:val="BodyText"/>
        <w:ind w:left="360"/>
        <w:jc w:val="left"/>
        <w:rPr>
          <w:b w:val="0"/>
          <w:color w:val="000000"/>
          <w:sz w:val="24"/>
        </w:rPr>
      </w:pPr>
      <w:sdt>
        <w:sdtPr>
          <w:rPr>
            <w:b w:val="0"/>
            <w:color w:val="000000"/>
            <w:sz w:val="24"/>
          </w:rPr>
          <w:id w:val="1330328688"/>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r w:rsidR="003846DA">
        <w:rPr>
          <w:b w:val="0"/>
          <w:color w:val="000000"/>
          <w:sz w:val="24"/>
        </w:rPr>
        <w:t xml:space="preserve"> </w:t>
      </w:r>
    </w:p>
    <w:p w14:paraId="31B66A4E" w14:textId="77777777" w:rsidR="003846DA" w:rsidRPr="00F7022C" w:rsidRDefault="003846DA" w:rsidP="003846DA">
      <w:pPr>
        <w:pStyle w:val="BodyText"/>
        <w:jc w:val="left"/>
        <w:rPr>
          <w:b w:val="0"/>
          <w:color w:val="000000"/>
          <w:sz w:val="24"/>
        </w:rPr>
      </w:pPr>
    </w:p>
    <w:p w14:paraId="3E18FF23" w14:textId="77777777" w:rsidR="003846DA" w:rsidRDefault="003846DA" w:rsidP="003846DA">
      <w:pPr>
        <w:pStyle w:val="BodyText"/>
        <w:numPr>
          <w:ilvl w:val="0"/>
          <w:numId w:val="5"/>
        </w:numPr>
        <w:ind w:left="360"/>
        <w:jc w:val="left"/>
        <w:rPr>
          <w:b w:val="0"/>
          <w:color w:val="000000"/>
          <w:sz w:val="24"/>
        </w:rPr>
      </w:pPr>
      <w:r w:rsidRPr="00F7022C">
        <w:rPr>
          <w:b w:val="0"/>
          <w:color w:val="000000"/>
          <w:sz w:val="24"/>
        </w:rPr>
        <w:t xml:space="preserve">The applicant agrees that </w:t>
      </w:r>
      <w:r w:rsidRPr="0020023C">
        <w:rPr>
          <w:b w:val="0"/>
          <w:sz w:val="24"/>
        </w:rPr>
        <w:t>Emergency Solutions Grant (ESG)</w:t>
      </w:r>
      <w:r w:rsidRPr="002A67C5">
        <w:rPr>
          <w:sz w:val="24"/>
        </w:rPr>
        <w:t xml:space="preserve"> </w:t>
      </w:r>
      <w:r w:rsidRPr="00F7022C">
        <w:rPr>
          <w:b w:val="0"/>
          <w:color w:val="000000"/>
          <w:sz w:val="24"/>
        </w:rPr>
        <w:t xml:space="preserve">funds will </w:t>
      </w:r>
      <w:r w:rsidRPr="00F7022C">
        <w:rPr>
          <w:b w:val="0"/>
          <w:color w:val="000000"/>
          <w:sz w:val="24"/>
          <w:u w:val="single"/>
        </w:rPr>
        <w:t>not</w:t>
      </w:r>
      <w:r w:rsidRPr="00F7022C">
        <w:rPr>
          <w:b w:val="0"/>
          <w:color w:val="000000"/>
          <w:sz w:val="24"/>
        </w:rPr>
        <w:t xml:space="preserve"> be used to pay for acquiring a building or land, mortgages, any administrative costs for rehabilitation inspections services, loan processing or other similar professional services.</w:t>
      </w:r>
    </w:p>
    <w:p w14:paraId="6000C285" w14:textId="77777777" w:rsidR="003846DA" w:rsidRPr="00F7022C" w:rsidRDefault="00187E9C" w:rsidP="003846DA">
      <w:pPr>
        <w:pStyle w:val="BodyText"/>
        <w:ind w:left="360"/>
        <w:jc w:val="left"/>
        <w:rPr>
          <w:b w:val="0"/>
          <w:color w:val="000000"/>
          <w:sz w:val="24"/>
        </w:rPr>
      </w:pPr>
      <w:sdt>
        <w:sdtPr>
          <w:rPr>
            <w:b w:val="0"/>
            <w:color w:val="000000"/>
            <w:sz w:val="24"/>
          </w:rPr>
          <w:id w:val="1214236056"/>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r w:rsidR="003846DA">
        <w:rPr>
          <w:b w:val="0"/>
          <w:color w:val="000000"/>
          <w:sz w:val="24"/>
        </w:rPr>
        <w:t xml:space="preserve"> </w:t>
      </w:r>
    </w:p>
    <w:p w14:paraId="18335C3C" w14:textId="77777777" w:rsidR="003846DA" w:rsidRPr="00F7022C" w:rsidRDefault="003846DA" w:rsidP="003846DA">
      <w:pPr>
        <w:pStyle w:val="BodyText"/>
        <w:jc w:val="both"/>
        <w:rPr>
          <w:b w:val="0"/>
          <w:bCs w:val="0"/>
          <w:sz w:val="24"/>
        </w:rPr>
      </w:pPr>
    </w:p>
    <w:p w14:paraId="05661D34" w14:textId="77777777" w:rsidR="003846DA" w:rsidRDefault="003846DA" w:rsidP="003846DA">
      <w:pPr>
        <w:pStyle w:val="BodyText"/>
        <w:numPr>
          <w:ilvl w:val="0"/>
          <w:numId w:val="5"/>
        </w:numPr>
        <w:ind w:left="360"/>
        <w:jc w:val="both"/>
        <w:rPr>
          <w:b w:val="0"/>
          <w:color w:val="000000"/>
          <w:sz w:val="24"/>
        </w:rPr>
      </w:pPr>
      <w:r w:rsidRPr="00F7022C">
        <w:rPr>
          <w:b w:val="0"/>
          <w:color w:val="000000"/>
          <w:sz w:val="24"/>
        </w:rPr>
        <w:t>The emergency shelter building will m</w:t>
      </w:r>
      <w:r>
        <w:rPr>
          <w:b w:val="0"/>
          <w:color w:val="000000"/>
          <w:sz w:val="24"/>
        </w:rPr>
        <w:t xml:space="preserve">eet local government safety, sanitation standards, and </w:t>
      </w:r>
      <w:r w:rsidRPr="00F7022C">
        <w:rPr>
          <w:b w:val="0"/>
          <w:color w:val="000000"/>
          <w:sz w:val="24"/>
        </w:rPr>
        <w:t>housing</w:t>
      </w:r>
      <w:r>
        <w:rPr>
          <w:b w:val="0"/>
          <w:color w:val="000000"/>
          <w:sz w:val="24"/>
        </w:rPr>
        <w:t>/</w:t>
      </w:r>
      <w:r w:rsidRPr="00F7022C">
        <w:rPr>
          <w:b w:val="0"/>
          <w:color w:val="000000"/>
          <w:sz w:val="24"/>
        </w:rPr>
        <w:t xml:space="preserve"> building codes after project completion</w:t>
      </w:r>
      <w:r>
        <w:rPr>
          <w:b w:val="0"/>
          <w:color w:val="000000"/>
          <w:sz w:val="24"/>
        </w:rPr>
        <w:t xml:space="preserve"> (Answer N/A if not making improvement on a building with </w:t>
      </w:r>
      <w:r w:rsidRPr="0020023C">
        <w:rPr>
          <w:b w:val="0"/>
          <w:sz w:val="24"/>
        </w:rPr>
        <w:t>Emergency Solutions Grant (ESG)</w:t>
      </w:r>
      <w:r w:rsidRPr="002A67C5">
        <w:rPr>
          <w:sz w:val="24"/>
        </w:rPr>
        <w:t xml:space="preserve"> </w:t>
      </w:r>
      <w:r>
        <w:rPr>
          <w:b w:val="0"/>
          <w:color w:val="000000"/>
          <w:sz w:val="24"/>
        </w:rPr>
        <w:t>funds)</w:t>
      </w:r>
      <w:r w:rsidRPr="00F7022C">
        <w:rPr>
          <w:b w:val="0"/>
          <w:color w:val="000000"/>
          <w:sz w:val="24"/>
        </w:rPr>
        <w:t>.</w:t>
      </w:r>
    </w:p>
    <w:p w14:paraId="397AF83B" w14:textId="77777777" w:rsidR="003846DA" w:rsidRPr="00F7022C" w:rsidRDefault="003846DA" w:rsidP="003846DA">
      <w:pPr>
        <w:pStyle w:val="BodyText"/>
        <w:ind w:left="360"/>
        <w:jc w:val="both"/>
        <w:rPr>
          <w:b w:val="0"/>
          <w:color w:val="000000"/>
          <w:sz w:val="24"/>
        </w:rPr>
      </w:pPr>
      <w:r>
        <w:rPr>
          <w:b w:val="0"/>
          <w:color w:val="000000"/>
          <w:sz w:val="24"/>
        </w:rPr>
        <w:t xml:space="preserve"> </w:t>
      </w:r>
      <w:sdt>
        <w:sdtPr>
          <w:rPr>
            <w:b w:val="0"/>
            <w:color w:val="000000"/>
            <w:sz w:val="24"/>
          </w:rPr>
          <w:id w:val="-47849553"/>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p>
    <w:p w14:paraId="3D91CCF2" w14:textId="77777777" w:rsidR="003846DA" w:rsidRPr="00F7022C" w:rsidRDefault="003846DA" w:rsidP="003846DA">
      <w:pPr>
        <w:pStyle w:val="BodyText"/>
        <w:jc w:val="both"/>
        <w:rPr>
          <w:b w:val="0"/>
          <w:color w:val="000000"/>
          <w:sz w:val="24"/>
        </w:rPr>
      </w:pPr>
    </w:p>
    <w:p w14:paraId="1D702DC4" w14:textId="77777777" w:rsidR="003846DA" w:rsidRDefault="003846DA" w:rsidP="003846DA">
      <w:pPr>
        <w:pStyle w:val="BodyText"/>
        <w:numPr>
          <w:ilvl w:val="0"/>
          <w:numId w:val="5"/>
        </w:numPr>
        <w:ind w:left="360"/>
        <w:jc w:val="both"/>
        <w:rPr>
          <w:b w:val="0"/>
          <w:color w:val="000000"/>
          <w:sz w:val="24"/>
        </w:rPr>
      </w:pPr>
      <w:r w:rsidRPr="00F7022C">
        <w:rPr>
          <w:b w:val="0"/>
          <w:color w:val="000000"/>
          <w:sz w:val="24"/>
        </w:rPr>
        <w:t>Homeless individuals will be given assistance obtaining permanent housing, medical mental health treatment, counseling, and other state and federal assistance.</w:t>
      </w:r>
    </w:p>
    <w:p w14:paraId="73988779" w14:textId="77777777" w:rsidR="003846DA" w:rsidRPr="00F7022C" w:rsidRDefault="00187E9C" w:rsidP="003846DA">
      <w:pPr>
        <w:pStyle w:val="BodyText"/>
        <w:ind w:left="360"/>
        <w:jc w:val="both"/>
        <w:rPr>
          <w:b w:val="0"/>
          <w:color w:val="000000"/>
          <w:sz w:val="24"/>
        </w:rPr>
      </w:pPr>
      <w:sdt>
        <w:sdtPr>
          <w:rPr>
            <w:b w:val="0"/>
            <w:color w:val="000000"/>
            <w:sz w:val="24"/>
          </w:rPr>
          <w:id w:val="-1758749576"/>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r w:rsidR="003846DA">
        <w:rPr>
          <w:b w:val="0"/>
          <w:color w:val="000000"/>
          <w:sz w:val="24"/>
        </w:rPr>
        <w:t xml:space="preserve"> </w:t>
      </w:r>
    </w:p>
    <w:p w14:paraId="3D9233E7" w14:textId="77777777" w:rsidR="003846DA" w:rsidRPr="00F7022C" w:rsidRDefault="003846DA" w:rsidP="003846DA">
      <w:pPr>
        <w:pStyle w:val="BodyText"/>
        <w:jc w:val="both"/>
        <w:rPr>
          <w:b w:val="0"/>
          <w:color w:val="000000"/>
          <w:sz w:val="24"/>
        </w:rPr>
      </w:pPr>
    </w:p>
    <w:p w14:paraId="2CDE0401" w14:textId="77777777" w:rsidR="003846DA" w:rsidRPr="006D6D63" w:rsidRDefault="003846DA" w:rsidP="003846DA">
      <w:pPr>
        <w:pStyle w:val="BodyText"/>
        <w:numPr>
          <w:ilvl w:val="0"/>
          <w:numId w:val="5"/>
        </w:numPr>
        <w:ind w:left="360"/>
        <w:jc w:val="both"/>
        <w:rPr>
          <w:b w:val="0"/>
          <w:bCs w:val="0"/>
          <w:sz w:val="24"/>
        </w:rPr>
      </w:pPr>
      <w:r w:rsidRPr="00F7022C">
        <w:rPr>
          <w:b w:val="0"/>
          <w:color w:val="000000"/>
          <w:sz w:val="24"/>
        </w:rPr>
        <w:t xml:space="preserve">Does rehabilitation, conversion, or renovation activities involve a building on the National Register of Historic Places, located in a Historical District, or immediately adjacent to a property listed on the National Register by the State Historic Preservation Officer? (Answer N/A if not making improvements on a building with </w:t>
      </w:r>
      <w:r w:rsidRPr="0020023C">
        <w:rPr>
          <w:b w:val="0"/>
          <w:sz w:val="24"/>
        </w:rPr>
        <w:t>Emergency Solutions Grant (ESG)</w:t>
      </w:r>
      <w:r w:rsidRPr="002A67C5">
        <w:rPr>
          <w:sz w:val="24"/>
        </w:rPr>
        <w:t xml:space="preserve"> </w:t>
      </w:r>
      <w:r w:rsidRPr="00F7022C">
        <w:rPr>
          <w:b w:val="0"/>
          <w:color w:val="000000"/>
          <w:sz w:val="24"/>
        </w:rPr>
        <w:t>funds)</w:t>
      </w:r>
      <w:r>
        <w:rPr>
          <w:b w:val="0"/>
          <w:color w:val="000000"/>
          <w:sz w:val="24"/>
        </w:rPr>
        <w:t>.</w:t>
      </w:r>
    </w:p>
    <w:p w14:paraId="5C4C6118" w14:textId="77777777" w:rsidR="003846DA" w:rsidRPr="00F7022C" w:rsidRDefault="00187E9C" w:rsidP="003846DA">
      <w:pPr>
        <w:pStyle w:val="BodyText"/>
        <w:ind w:left="360"/>
        <w:jc w:val="both"/>
        <w:rPr>
          <w:b w:val="0"/>
          <w:bCs w:val="0"/>
          <w:sz w:val="24"/>
        </w:rPr>
      </w:pPr>
      <w:sdt>
        <w:sdtPr>
          <w:rPr>
            <w:b w:val="0"/>
            <w:color w:val="000000"/>
            <w:sz w:val="24"/>
          </w:rPr>
          <w:id w:val="-152912890"/>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r w:rsidR="003846DA" w:rsidRPr="00F7022C">
        <w:rPr>
          <w:b w:val="0"/>
          <w:color w:val="000000"/>
          <w:sz w:val="24"/>
        </w:rPr>
        <w:t xml:space="preserve">               </w:t>
      </w:r>
    </w:p>
    <w:p w14:paraId="7935C18A" w14:textId="77777777" w:rsidR="003846DA" w:rsidRPr="00F7022C" w:rsidRDefault="003846DA" w:rsidP="003846DA">
      <w:pPr>
        <w:pStyle w:val="BodyText"/>
        <w:jc w:val="both"/>
        <w:rPr>
          <w:b w:val="0"/>
          <w:bCs w:val="0"/>
          <w:sz w:val="24"/>
        </w:rPr>
      </w:pPr>
    </w:p>
    <w:p w14:paraId="1E4EB396" w14:textId="77777777" w:rsidR="003846DA" w:rsidRDefault="003846DA" w:rsidP="003846DA">
      <w:pPr>
        <w:pStyle w:val="BodyText"/>
        <w:numPr>
          <w:ilvl w:val="0"/>
          <w:numId w:val="5"/>
        </w:numPr>
        <w:ind w:left="360"/>
        <w:jc w:val="both"/>
        <w:rPr>
          <w:b w:val="0"/>
          <w:color w:val="000000"/>
          <w:sz w:val="24"/>
        </w:rPr>
      </w:pPr>
      <w:r w:rsidRPr="00F7022C">
        <w:rPr>
          <w:b w:val="0"/>
          <w:color w:val="000000"/>
          <w:sz w:val="24"/>
        </w:rPr>
        <w:t xml:space="preserve">Is the building to be improved owned by an organization with religious purposes stated in Bylaws, or Articles of Incorporation? (Answer N/A if not making improvements on the building with </w:t>
      </w:r>
      <w:r w:rsidRPr="0020023C">
        <w:rPr>
          <w:b w:val="0"/>
          <w:sz w:val="24"/>
        </w:rPr>
        <w:t>Emergency Solutions Grant (ESG)</w:t>
      </w:r>
      <w:r w:rsidRPr="002A67C5">
        <w:rPr>
          <w:sz w:val="24"/>
        </w:rPr>
        <w:t xml:space="preserve"> </w:t>
      </w:r>
      <w:r w:rsidRPr="00F7022C">
        <w:rPr>
          <w:b w:val="0"/>
          <w:color w:val="000000"/>
          <w:sz w:val="24"/>
        </w:rPr>
        <w:t>funds</w:t>
      </w:r>
      <w:r>
        <w:rPr>
          <w:b w:val="0"/>
          <w:color w:val="000000"/>
          <w:sz w:val="24"/>
        </w:rPr>
        <w:t>).</w:t>
      </w:r>
    </w:p>
    <w:p w14:paraId="4C4C3D0F" w14:textId="77777777" w:rsidR="003846DA" w:rsidRDefault="00187E9C" w:rsidP="003846DA">
      <w:pPr>
        <w:pStyle w:val="BodyText"/>
        <w:ind w:left="360"/>
        <w:jc w:val="both"/>
        <w:rPr>
          <w:b w:val="0"/>
          <w:color w:val="000000"/>
          <w:sz w:val="24"/>
        </w:rPr>
      </w:pPr>
      <w:sdt>
        <w:sdtPr>
          <w:rPr>
            <w:b w:val="0"/>
            <w:color w:val="000000"/>
            <w:sz w:val="24"/>
          </w:rPr>
          <w:id w:val="-1060324818"/>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p>
    <w:p w14:paraId="23CF51CD" w14:textId="77777777" w:rsidR="003846DA" w:rsidRPr="00F7022C" w:rsidRDefault="003846DA" w:rsidP="003846DA">
      <w:pPr>
        <w:pStyle w:val="BodyText"/>
        <w:jc w:val="both"/>
        <w:rPr>
          <w:b w:val="0"/>
          <w:color w:val="000000"/>
          <w:sz w:val="24"/>
        </w:rPr>
      </w:pPr>
    </w:p>
    <w:p w14:paraId="6381E7C8" w14:textId="77777777" w:rsidR="003846DA" w:rsidRPr="006D6D63" w:rsidRDefault="003846DA" w:rsidP="003846DA">
      <w:pPr>
        <w:pStyle w:val="BodyText"/>
        <w:numPr>
          <w:ilvl w:val="0"/>
          <w:numId w:val="5"/>
        </w:numPr>
        <w:ind w:left="360"/>
        <w:jc w:val="both"/>
        <w:rPr>
          <w:b w:val="0"/>
          <w:bCs w:val="0"/>
          <w:sz w:val="24"/>
        </w:rPr>
      </w:pPr>
      <w:r w:rsidRPr="00F7022C">
        <w:rPr>
          <w:b w:val="0"/>
          <w:color w:val="000000"/>
          <w:sz w:val="24"/>
        </w:rPr>
        <w:t>Will the estimated value of t</w:t>
      </w:r>
      <w:r>
        <w:rPr>
          <w:b w:val="0"/>
          <w:color w:val="000000"/>
          <w:sz w:val="24"/>
        </w:rPr>
        <w:t xml:space="preserve">he improvements be less than 75% </w:t>
      </w:r>
      <w:r w:rsidRPr="00F7022C">
        <w:rPr>
          <w:b w:val="0"/>
          <w:color w:val="000000"/>
          <w:sz w:val="24"/>
        </w:rPr>
        <w:t xml:space="preserve">of the appraised value of the building before the improvements on the building with </w:t>
      </w:r>
      <w:r w:rsidRPr="0020023C">
        <w:rPr>
          <w:b w:val="0"/>
          <w:sz w:val="24"/>
        </w:rPr>
        <w:t>Emergency Solutions Grant (ESG)</w:t>
      </w:r>
      <w:r>
        <w:rPr>
          <w:sz w:val="24"/>
        </w:rPr>
        <w:t xml:space="preserve"> </w:t>
      </w:r>
      <w:r w:rsidRPr="00F7022C">
        <w:rPr>
          <w:b w:val="0"/>
          <w:color w:val="000000"/>
          <w:sz w:val="24"/>
        </w:rPr>
        <w:t xml:space="preserve">funds? (Answer N/A if not making improvements on the building with </w:t>
      </w:r>
      <w:r w:rsidRPr="0020023C">
        <w:rPr>
          <w:b w:val="0"/>
          <w:sz w:val="24"/>
        </w:rPr>
        <w:t>Emergency Solutions Grant (ESG)</w:t>
      </w:r>
      <w:r w:rsidRPr="002A67C5">
        <w:rPr>
          <w:sz w:val="24"/>
        </w:rPr>
        <w:t xml:space="preserve"> </w:t>
      </w:r>
      <w:r w:rsidRPr="00F7022C">
        <w:rPr>
          <w:b w:val="0"/>
          <w:color w:val="000000"/>
          <w:sz w:val="24"/>
        </w:rPr>
        <w:t>funds</w:t>
      </w:r>
      <w:r>
        <w:rPr>
          <w:b w:val="0"/>
          <w:color w:val="000000"/>
          <w:sz w:val="24"/>
        </w:rPr>
        <w:t>).</w:t>
      </w:r>
    </w:p>
    <w:p w14:paraId="09A5DA59" w14:textId="77777777" w:rsidR="003846DA" w:rsidRPr="00F7022C" w:rsidRDefault="003846DA" w:rsidP="003846DA">
      <w:pPr>
        <w:pStyle w:val="BodyText"/>
        <w:ind w:left="360"/>
        <w:jc w:val="both"/>
        <w:rPr>
          <w:b w:val="0"/>
          <w:bCs w:val="0"/>
          <w:sz w:val="24"/>
        </w:rPr>
      </w:pPr>
      <w:r w:rsidRPr="00F7022C">
        <w:rPr>
          <w:b w:val="0"/>
          <w:color w:val="000000"/>
          <w:sz w:val="24"/>
        </w:rPr>
        <w:t xml:space="preserve"> </w:t>
      </w:r>
      <w:sdt>
        <w:sdtPr>
          <w:rPr>
            <w:b w:val="0"/>
            <w:color w:val="000000"/>
            <w:sz w:val="24"/>
          </w:rPr>
          <w:id w:val="2010243403"/>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p>
    <w:p w14:paraId="3AB63105" w14:textId="77777777" w:rsidR="003846DA" w:rsidRPr="00F7022C" w:rsidRDefault="003846DA" w:rsidP="003846DA">
      <w:pPr>
        <w:pStyle w:val="BodyText"/>
        <w:jc w:val="both"/>
        <w:rPr>
          <w:b w:val="0"/>
          <w:bCs w:val="0"/>
          <w:sz w:val="24"/>
        </w:rPr>
      </w:pPr>
    </w:p>
    <w:p w14:paraId="7A83587E" w14:textId="77777777" w:rsidR="003846DA" w:rsidRDefault="003846DA" w:rsidP="003846DA">
      <w:pPr>
        <w:pStyle w:val="BodyText"/>
        <w:numPr>
          <w:ilvl w:val="0"/>
          <w:numId w:val="5"/>
        </w:numPr>
        <w:ind w:left="360"/>
        <w:jc w:val="both"/>
        <w:rPr>
          <w:b w:val="0"/>
          <w:color w:val="000000"/>
          <w:sz w:val="24"/>
        </w:rPr>
      </w:pPr>
      <w:r w:rsidRPr="00F7022C">
        <w:rPr>
          <w:b w:val="0"/>
          <w:color w:val="000000"/>
          <w:sz w:val="24"/>
        </w:rPr>
        <w:lastRenderedPageBreak/>
        <w:t xml:space="preserve">If you answer </w:t>
      </w:r>
      <w:r w:rsidRPr="00F7022C">
        <w:rPr>
          <w:b w:val="0"/>
          <w:bCs w:val="0"/>
          <w:color w:val="000000"/>
          <w:sz w:val="24"/>
        </w:rPr>
        <w:t>YES</w:t>
      </w:r>
      <w:r w:rsidRPr="00F7022C">
        <w:rPr>
          <w:b w:val="0"/>
          <w:color w:val="000000"/>
          <w:sz w:val="24"/>
        </w:rPr>
        <w:t xml:space="preserve"> to “</w:t>
      </w:r>
      <w:r>
        <w:rPr>
          <w:b w:val="0"/>
          <w:bCs w:val="0"/>
          <w:color w:val="000000"/>
          <w:sz w:val="24"/>
        </w:rPr>
        <w:t>G</w:t>
      </w:r>
      <w:r w:rsidRPr="00F7022C">
        <w:rPr>
          <w:b w:val="0"/>
          <w:color w:val="000000"/>
          <w:sz w:val="24"/>
        </w:rPr>
        <w:t xml:space="preserve">”, will your </w:t>
      </w:r>
      <w:r>
        <w:rPr>
          <w:b w:val="0"/>
          <w:color w:val="000000"/>
          <w:sz w:val="24"/>
        </w:rPr>
        <w:t>organization</w:t>
      </w:r>
      <w:r w:rsidRPr="00F7022C">
        <w:rPr>
          <w:b w:val="0"/>
          <w:color w:val="000000"/>
          <w:sz w:val="24"/>
        </w:rPr>
        <w:t xml:space="preserve"> provide assurances that the building will remain an emergency shelter for the next three years? (Answer N/A if not making improvements on building with </w:t>
      </w:r>
      <w:r w:rsidRPr="0020023C">
        <w:rPr>
          <w:b w:val="0"/>
          <w:sz w:val="24"/>
        </w:rPr>
        <w:t>Emergency Solutions Grant (ESG)</w:t>
      </w:r>
      <w:r w:rsidRPr="002A67C5">
        <w:rPr>
          <w:sz w:val="24"/>
        </w:rPr>
        <w:t xml:space="preserve"> </w:t>
      </w:r>
      <w:r w:rsidRPr="00F7022C">
        <w:rPr>
          <w:b w:val="0"/>
          <w:color w:val="000000"/>
          <w:sz w:val="24"/>
        </w:rPr>
        <w:t>funds</w:t>
      </w:r>
      <w:r>
        <w:rPr>
          <w:b w:val="0"/>
          <w:color w:val="000000"/>
          <w:sz w:val="24"/>
        </w:rPr>
        <w:t>).</w:t>
      </w:r>
    </w:p>
    <w:p w14:paraId="1BE6C526" w14:textId="77777777" w:rsidR="003846DA" w:rsidRPr="00F7022C" w:rsidRDefault="00187E9C" w:rsidP="003846DA">
      <w:pPr>
        <w:pStyle w:val="BodyText"/>
        <w:ind w:left="360"/>
        <w:jc w:val="both"/>
        <w:rPr>
          <w:b w:val="0"/>
          <w:color w:val="000000"/>
          <w:sz w:val="24"/>
        </w:rPr>
      </w:pPr>
      <w:sdt>
        <w:sdtPr>
          <w:rPr>
            <w:b w:val="0"/>
            <w:color w:val="000000"/>
            <w:sz w:val="24"/>
          </w:rPr>
          <w:id w:val="-1705784703"/>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p>
    <w:p w14:paraId="7F260184" w14:textId="77777777" w:rsidR="003846DA" w:rsidRPr="00F7022C" w:rsidRDefault="003846DA" w:rsidP="003846DA">
      <w:pPr>
        <w:pStyle w:val="BodyText"/>
        <w:jc w:val="both"/>
        <w:rPr>
          <w:b w:val="0"/>
          <w:color w:val="000000"/>
          <w:sz w:val="24"/>
        </w:rPr>
      </w:pPr>
    </w:p>
    <w:p w14:paraId="7015266D" w14:textId="77777777" w:rsidR="003846DA" w:rsidRPr="00C37403" w:rsidRDefault="003846DA" w:rsidP="003846DA">
      <w:pPr>
        <w:pStyle w:val="BodyText"/>
        <w:numPr>
          <w:ilvl w:val="0"/>
          <w:numId w:val="5"/>
        </w:numPr>
        <w:ind w:left="360"/>
        <w:jc w:val="both"/>
        <w:rPr>
          <w:b w:val="0"/>
          <w:color w:val="000000"/>
          <w:sz w:val="24"/>
        </w:rPr>
      </w:pPr>
      <w:r w:rsidRPr="00F7022C">
        <w:rPr>
          <w:b w:val="0"/>
          <w:color w:val="000000"/>
          <w:sz w:val="24"/>
        </w:rPr>
        <w:t xml:space="preserve">Will the applicant provide assurances that any building or rehabilitation or remodeling project is in compliance with Environmental Review Responsibilities of 24 CFR 576.407(d) </w:t>
      </w:r>
      <w:r>
        <w:rPr>
          <w:b w:val="0"/>
          <w:color w:val="000000"/>
          <w:sz w:val="24"/>
        </w:rPr>
        <w:t>and 24 CFR Part 58?</w:t>
      </w:r>
      <w:r w:rsidRPr="00F7022C">
        <w:rPr>
          <w:b w:val="0"/>
          <w:color w:val="000000"/>
          <w:sz w:val="24"/>
        </w:rPr>
        <w:t xml:space="preserve"> (Answer N/A if not making improvem</w:t>
      </w:r>
      <w:r>
        <w:rPr>
          <w:b w:val="0"/>
          <w:color w:val="000000"/>
          <w:sz w:val="24"/>
        </w:rPr>
        <w:t xml:space="preserve">ents on building with </w:t>
      </w:r>
      <w:r w:rsidRPr="0020023C">
        <w:rPr>
          <w:b w:val="0"/>
          <w:sz w:val="24"/>
        </w:rPr>
        <w:t>Emergency Solutions Grant (ESG)</w:t>
      </w:r>
      <w:r w:rsidRPr="002A67C5">
        <w:rPr>
          <w:sz w:val="24"/>
        </w:rPr>
        <w:t xml:space="preserve"> </w:t>
      </w:r>
      <w:r>
        <w:rPr>
          <w:b w:val="0"/>
          <w:color w:val="000000"/>
          <w:sz w:val="24"/>
        </w:rPr>
        <w:t>funds).</w:t>
      </w:r>
    </w:p>
    <w:p w14:paraId="76701F00" w14:textId="77777777" w:rsidR="003846DA" w:rsidRDefault="00187E9C" w:rsidP="003846DA">
      <w:pPr>
        <w:pStyle w:val="BodyText"/>
        <w:ind w:left="360"/>
        <w:jc w:val="both"/>
        <w:rPr>
          <w:b w:val="0"/>
          <w:color w:val="000000"/>
          <w:sz w:val="24"/>
        </w:rPr>
      </w:pPr>
      <w:sdt>
        <w:sdtPr>
          <w:rPr>
            <w:b w:val="0"/>
            <w:color w:val="000000"/>
            <w:sz w:val="24"/>
          </w:rPr>
          <w:id w:val="1954055801"/>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p>
    <w:p w14:paraId="4662497F" w14:textId="77777777" w:rsidR="003846DA" w:rsidRDefault="003846DA" w:rsidP="003846DA">
      <w:pPr>
        <w:spacing w:after="0" w:line="240" w:lineRule="auto"/>
        <w:jc w:val="both"/>
        <w:rPr>
          <w:rFonts w:ascii="Times New Roman" w:eastAsia="Times New Roman" w:hAnsi="Times New Roman" w:cs="Times New Roman"/>
          <w:bCs/>
          <w:sz w:val="24"/>
          <w:szCs w:val="24"/>
        </w:rPr>
      </w:pPr>
    </w:p>
    <w:p w14:paraId="43AA68C6"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7B825363"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51C5E68A"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302A136D"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59380786"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55859218"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00428A93"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13CAD371"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671E45B4"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0F6506AE"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31BE09AB"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6285B165"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3DF36C73"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3E943BD0"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57C771B4"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1961E9C0"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5C5118AE"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2E2CB250"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03C17E82"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311EF3BB"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0B7910BF"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3E8431A0"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7070907A"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296391DB"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6BDF4A02"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70272B8E"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29BED81B"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19753E7B"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41EAB0C7"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638C8FB1"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22716B7E"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743593B7"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4670D69B" w14:textId="77777777" w:rsidR="002354B4" w:rsidRPr="003846DA" w:rsidRDefault="002354B4" w:rsidP="003846DA">
      <w:pPr>
        <w:spacing w:after="0" w:line="240" w:lineRule="auto"/>
        <w:jc w:val="both"/>
        <w:rPr>
          <w:rFonts w:ascii="Times New Roman" w:eastAsia="Times New Roman" w:hAnsi="Times New Roman" w:cs="Times New Roman"/>
          <w:bCs/>
          <w:sz w:val="24"/>
          <w:szCs w:val="24"/>
        </w:rPr>
      </w:pPr>
    </w:p>
    <w:p w14:paraId="71E5CD59" w14:textId="77777777" w:rsidR="00183734" w:rsidRDefault="00183734" w:rsidP="00183734">
      <w:pPr>
        <w:spacing w:after="0" w:line="240" w:lineRule="auto"/>
        <w:jc w:val="both"/>
        <w:rPr>
          <w:rFonts w:ascii="Times New Roman" w:eastAsia="Times New Roman" w:hAnsi="Times New Roman" w:cs="Times New Roman"/>
          <w:bCs/>
          <w:sz w:val="24"/>
          <w:szCs w:val="24"/>
        </w:rPr>
      </w:pPr>
    </w:p>
    <w:p w14:paraId="1803D5C2" w14:textId="77777777" w:rsidR="00763311" w:rsidRPr="00183734" w:rsidRDefault="00763311" w:rsidP="00183734">
      <w:pPr>
        <w:pStyle w:val="ListParagraph"/>
        <w:numPr>
          <w:ilvl w:val="0"/>
          <w:numId w:val="19"/>
        </w:numPr>
        <w:spacing w:after="0" w:line="240" w:lineRule="auto"/>
        <w:jc w:val="both"/>
        <w:rPr>
          <w:rFonts w:ascii="Times New Roman" w:eastAsia="Times New Roman" w:hAnsi="Times New Roman" w:cs="Times New Roman"/>
          <w:bCs/>
          <w:sz w:val="24"/>
          <w:szCs w:val="24"/>
          <w:u w:val="single"/>
        </w:rPr>
      </w:pPr>
      <w:r w:rsidRPr="00183734">
        <w:rPr>
          <w:rFonts w:ascii="Times New Roman" w:eastAsia="Times New Roman" w:hAnsi="Times New Roman" w:cs="Times New Roman"/>
          <w:b/>
          <w:bCs/>
          <w:sz w:val="24"/>
          <w:szCs w:val="24"/>
          <w:u w:val="single"/>
        </w:rPr>
        <w:lastRenderedPageBreak/>
        <w:t xml:space="preserve">ELIGIBLE </w:t>
      </w:r>
      <w:r w:rsidR="00183734">
        <w:rPr>
          <w:rFonts w:ascii="Times New Roman" w:eastAsia="Times New Roman" w:hAnsi="Times New Roman" w:cs="Times New Roman"/>
          <w:b/>
          <w:bCs/>
          <w:sz w:val="24"/>
          <w:szCs w:val="24"/>
          <w:u w:val="single"/>
        </w:rPr>
        <w:t>COMPONENTS/</w:t>
      </w:r>
      <w:r w:rsidRPr="00183734">
        <w:rPr>
          <w:rFonts w:ascii="Times New Roman" w:eastAsia="Times New Roman" w:hAnsi="Times New Roman" w:cs="Times New Roman"/>
          <w:b/>
          <w:bCs/>
          <w:sz w:val="24"/>
          <w:szCs w:val="24"/>
          <w:u w:val="single"/>
        </w:rPr>
        <w:t>ACTIVITIES</w:t>
      </w:r>
      <w:r w:rsidRPr="00183734">
        <w:rPr>
          <w:rFonts w:ascii="Times New Roman" w:eastAsia="Times New Roman" w:hAnsi="Times New Roman" w:cs="Times New Roman"/>
          <w:bCs/>
          <w:sz w:val="24"/>
          <w:szCs w:val="24"/>
          <w:u w:val="single"/>
        </w:rPr>
        <w:t xml:space="preserve">  </w:t>
      </w:r>
    </w:p>
    <w:p w14:paraId="662C21DB" w14:textId="5144A56C" w:rsidR="00183734" w:rsidRDefault="00AF4CEB" w:rsidP="00183734">
      <w:pPr>
        <w:spacing w:after="0" w:line="240" w:lineRule="auto"/>
        <w:jc w:val="both"/>
        <w:rPr>
          <w:rFonts w:ascii="Times New Roman" w:hAnsi="Times New Roman" w:cs="Times New Roman"/>
          <w:color w:val="000000"/>
          <w:sz w:val="24"/>
          <w:szCs w:val="24"/>
        </w:rPr>
      </w:pPr>
      <w:r w:rsidRPr="00EE6AE6">
        <w:rPr>
          <w:rFonts w:ascii="Times New Roman" w:eastAsia="Times New Roman" w:hAnsi="Times New Roman" w:cs="Times New Roman"/>
          <w:sz w:val="24"/>
          <w:szCs w:val="24"/>
        </w:rPr>
        <w:t>Emergency Solutions Grant</w:t>
      </w:r>
      <w:r w:rsidR="00AA224F">
        <w:rPr>
          <w:rFonts w:ascii="Times New Roman" w:eastAsia="Times New Roman" w:hAnsi="Times New Roman" w:cs="Times New Roman"/>
          <w:sz w:val="24"/>
          <w:szCs w:val="24"/>
        </w:rPr>
        <w:t xml:space="preserve"> (ESG) </w:t>
      </w:r>
      <w:r w:rsidR="00183734" w:rsidRPr="00183734">
        <w:rPr>
          <w:rFonts w:ascii="Times New Roman" w:hAnsi="Times New Roman" w:cs="Times New Roman"/>
          <w:color w:val="000000"/>
          <w:sz w:val="24"/>
          <w:szCs w:val="24"/>
        </w:rPr>
        <w:t xml:space="preserve">funds are available for </w:t>
      </w:r>
      <w:r w:rsidR="00D22E44">
        <w:rPr>
          <w:rFonts w:ascii="Times New Roman" w:hAnsi="Times New Roman" w:cs="Times New Roman"/>
          <w:color w:val="000000"/>
          <w:sz w:val="24"/>
          <w:szCs w:val="24"/>
        </w:rPr>
        <w:t xml:space="preserve">the following </w:t>
      </w:r>
      <w:r w:rsidR="00183734" w:rsidRPr="00183734">
        <w:rPr>
          <w:rFonts w:ascii="Times New Roman" w:hAnsi="Times New Roman" w:cs="Times New Roman"/>
          <w:color w:val="000000"/>
          <w:sz w:val="24"/>
          <w:szCs w:val="24"/>
        </w:rPr>
        <w:t>program components:</w:t>
      </w:r>
      <w:r>
        <w:rPr>
          <w:rFonts w:ascii="Times New Roman" w:hAnsi="Times New Roman" w:cs="Times New Roman"/>
          <w:color w:val="000000"/>
          <w:sz w:val="24"/>
          <w:szCs w:val="24"/>
        </w:rPr>
        <w:t xml:space="preserve"> Street O</w:t>
      </w:r>
      <w:r w:rsidR="007B53FB">
        <w:rPr>
          <w:rFonts w:ascii="Times New Roman" w:hAnsi="Times New Roman" w:cs="Times New Roman"/>
          <w:color w:val="000000"/>
          <w:sz w:val="24"/>
          <w:szCs w:val="24"/>
        </w:rPr>
        <w:t>utreach,</w:t>
      </w:r>
      <w:r w:rsidR="00D22E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00183734" w:rsidRPr="00183734">
        <w:rPr>
          <w:rFonts w:ascii="Times New Roman" w:hAnsi="Times New Roman" w:cs="Times New Roman"/>
          <w:color w:val="000000"/>
          <w:sz w:val="24"/>
          <w:szCs w:val="24"/>
        </w:rPr>
        <w:t xml:space="preserve">mergency </w:t>
      </w:r>
      <w:r>
        <w:rPr>
          <w:rFonts w:ascii="Times New Roman" w:hAnsi="Times New Roman" w:cs="Times New Roman"/>
          <w:color w:val="000000"/>
          <w:sz w:val="24"/>
          <w:szCs w:val="24"/>
        </w:rPr>
        <w:t>Shelter, Homelessness Prevention, Rapid Re-housing A</w:t>
      </w:r>
      <w:r w:rsidR="00183734" w:rsidRPr="00183734">
        <w:rPr>
          <w:rFonts w:ascii="Times New Roman" w:hAnsi="Times New Roman" w:cs="Times New Roman"/>
          <w:color w:val="000000"/>
          <w:sz w:val="24"/>
          <w:szCs w:val="24"/>
        </w:rPr>
        <w:t>ssistance, and Homeless Manage</w:t>
      </w:r>
      <w:r>
        <w:rPr>
          <w:rFonts w:ascii="Times New Roman" w:hAnsi="Times New Roman" w:cs="Times New Roman"/>
          <w:color w:val="000000"/>
          <w:sz w:val="24"/>
          <w:szCs w:val="24"/>
        </w:rPr>
        <w:t>ment Information System (</w:t>
      </w:r>
      <w:r w:rsidR="00183734">
        <w:rPr>
          <w:rFonts w:ascii="Times New Roman" w:hAnsi="Times New Roman" w:cs="Times New Roman"/>
          <w:color w:val="000000"/>
          <w:sz w:val="24"/>
          <w:szCs w:val="24"/>
        </w:rPr>
        <w:t>HMIS</w:t>
      </w:r>
      <w:r>
        <w:rPr>
          <w:rFonts w:ascii="Times New Roman" w:hAnsi="Times New Roman" w:cs="Times New Roman"/>
          <w:color w:val="000000"/>
          <w:sz w:val="24"/>
          <w:szCs w:val="24"/>
        </w:rPr>
        <w:t>) for data collection</w:t>
      </w:r>
      <w:r w:rsidR="00911EA0">
        <w:rPr>
          <w:rFonts w:ascii="Times New Roman" w:hAnsi="Times New Roman" w:cs="Times New Roman"/>
          <w:color w:val="000000"/>
          <w:sz w:val="24"/>
          <w:szCs w:val="24"/>
        </w:rPr>
        <w:t>.</w:t>
      </w:r>
    </w:p>
    <w:p w14:paraId="461BB91B" w14:textId="77777777" w:rsidR="00183734" w:rsidRDefault="00183734" w:rsidP="00183734">
      <w:pPr>
        <w:spacing w:after="0" w:line="240" w:lineRule="auto"/>
        <w:jc w:val="both"/>
        <w:rPr>
          <w:rFonts w:ascii="Times New Roman" w:hAnsi="Times New Roman" w:cs="Times New Roman"/>
          <w:color w:val="000000"/>
          <w:sz w:val="24"/>
          <w:szCs w:val="24"/>
        </w:rPr>
      </w:pPr>
    </w:p>
    <w:p w14:paraId="309925E3" w14:textId="46DBA195" w:rsidR="00763311" w:rsidRDefault="00763311" w:rsidP="00183734">
      <w:pPr>
        <w:spacing w:after="0" w:line="240" w:lineRule="auto"/>
        <w:jc w:val="center"/>
        <w:rPr>
          <w:rFonts w:ascii="Times New Roman" w:eastAsia="Times New Roman" w:hAnsi="Times New Roman" w:cs="Times New Roman"/>
          <w:bCs/>
          <w:i/>
          <w:sz w:val="24"/>
          <w:szCs w:val="24"/>
        </w:rPr>
      </w:pPr>
      <w:r w:rsidRPr="00763311">
        <w:rPr>
          <w:rFonts w:ascii="Times New Roman" w:eastAsia="Times New Roman" w:hAnsi="Times New Roman" w:cs="Times New Roman"/>
          <w:bCs/>
          <w:i/>
          <w:sz w:val="24"/>
          <w:szCs w:val="24"/>
        </w:rPr>
        <w:t>All Eligible activities are subject to HUD’s expenditure caps</w:t>
      </w:r>
      <w:r w:rsidR="00911EA0">
        <w:rPr>
          <w:rFonts w:ascii="Times New Roman" w:eastAsia="Times New Roman" w:hAnsi="Times New Roman" w:cs="Times New Roman"/>
          <w:bCs/>
          <w:i/>
          <w:sz w:val="24"/>
          <w:szCs w:val="24"/>
        </w:rPr>
        <w:t xml:space="preserve"> &amp; </w:t>
      </w:r>
      <w:r w:rsidR="00911EA0" w:rsidRPr="00911EA0">
        <w:rPr>
          <w:rFonts w:ascii="Times New Roman" w:eastAsia="Times New Roman" w:hAnsi="Times New Roman" w:cs="Times New Roman"/>
          <w:b/>
          <w:iCs/>
          <w:sz w:val="24"/>
          <w:szCs w:val="24"/>
        </w:rPr>
        <w:t>for Kansas City, KS area Only.</w:t>
      </w:r>
    </w:p>
    <w:p w14:paraId="7E4F5093" w14:textId="77777777" w:rsidR="007B53FB" w:rsidRDefault="007B53FB" w:rsidP="00183734">
      <w:pPr>
        <w:spacing w:after="0" w:line="240" w:lineRule="auto"/>
        <w:jc w:val="center"/>
        <w:rPr>
          <w:rFonts w:ascii="Times New Roman" w:eastAsia="Times New Roman" w:hAnsi="Times New Roman" w:cs="Times New Roman"/>
          <w:bCs/>
          <w:i/>
          <w:sz w:val="24"/>
          <w:szCs w:val="24"/>
        </w:rPr>
      </w:pPr>
    </w:p>
    <w:p w14:paraId="43D312CF" w14:textId="77777777" w:rsidR="007B53FB" w:rsidRPr="007B53FB" w:rsidRDefault="007B53FB" w:rsidP="007B53FB">
      <w:pPr>
        <w:pStyle w:val="ListParagraph"/>
        <w:numPr>
          <w:ilvl w:val="0"/>
          <w:numId w:val="31"/>
        </w:numPr>
        <w:spacing w:after="0" w:line="240" w:lineRule="auto"/>
        <w:rPr>
          <w:rFonts w:ascii="Times New Roman" w:eastAsia="Times New Roman" w:hAnsi="Times New Roman" w:cs="Times New Roman"/>
          <w:bCs/>
          <w:sz w:val="24"/>
          <w:szCs w:val="24"/>
        </w:rPr>
      </w:pPr>
      <w:r w:rsidRPr="007B53FB">
        <w:rPr>
          <w:rFonts w:ascii="Times New Roman" w:eastAsia="Times New Roman" w:hAnsi="Times New Roman" w:cs="Times New Roman"/>
          <w:b/>
          <w:bCs/>
          <w:sz w:val="24"/>
          <w:szCs w:val="24"/>
        </w:rPr>
        <w:t>Street Outreach:</w:t>
      </w:r>
      <w:r w:rsidRPr="007B53FB">
        <w:rPr>
          <w:rFonts w:ascii="Times New Roman" w:eastAsia="Times New Roman" w:hAnsi="Times New Roman" w:cs="Times New Roman"/>
          <w:bCs/>
          <w:sz w:val="24"/>
          <w:szCs w:val="24"/>
        </w:rPr>
        <w:t xml:space="preserve"> </w:t>
      </w:r>
      <w:r w:rsidR="009134A2">
        <w:rPr>
          <w:rFonts w:ascii="Times New Roman" w:hAnsi="Times New Roman" w:cs="Times New Roman"/>
          <w:sz w:val="24"/>
          <w:szCs w:val="24"/>
        </w:rPr>
        <w:t>F</w:t>
      </w:r>
      <w:r w:rsidRPr="007B53FB">
        <w:rPr>
          <w:rFonts w:ascii="Times New Roman" w:hAnsi="Times New Roman" w:cs="Times New Roman"/>
          <w:sz w:val="24"/>
          <w:szCs w:val="24"/>
        </w:rPr>
        <w:t>unds may be used for costs of providing essential services necessary to reach o</w:t>
      </w:r>
      <w:r w:rsidR="00C76B90">
        <w:rPr>
          <w:rFonts w:ascii="Times New Roman" w:hAnsi="Times New Roman" w:cs="Times New Roman"/>
          <w:sz w:val="24"/>
          <w:szCs w:val="24"/>
        </w:rPr>
        <w:t>ut to unsheltered homeless individuals/families</w:t>
      </w:r>
      <w:r w:rsidRPr="007B53FB">
        <w:rPr>
          <w:rFonts w:ascii="Times New Roman" w:hAnsi="Times New Roman" w:cs="Times New Roman"/>
          <w:sz w:val="24"/>
          <w:szCs w:val="24"/>
        </w:rPr>
        <w:t>; connect them with emergency shelter, housing, or critical service</w:t>
      </w:r>
      <w:r w:rsidR="00C76B90">
        <w:rPr>
          <w:rFonts w:ascii="Times New Roman" w:hAnsi="Times New Roman" w:cs="Times New Roman"/>
          <w:sz w:val="24"/>
          <w:szCs w:val="24"/>
        </w:rPr>
        <w:t>s.</w:t>
      </w:r>
    </w:p>
    <w:p w14:paraId="13856F56" w14:textId="77777777" w:rsidR="007B53FB" w:rsidRPr="007B53FB" w:rsidRDefault="007B53FB" w:rsidP="007B53FB">
      <w:pPr>
        <w:pStyle w:val="ListParagraph"/>
        <w:spacing w:after="0" w:line="240" w:lineRule="auto"/>
        <w:ind w:left="360"/>
        <w:rPr>
          <w:rFonts w:ascii="Times New Roman" w:eastAsia="Times New Roman" w:hAnsi="Times New Roman" w:cs="Times New Roman"/>
          <w:bCs/>
          <w:sz w:val="24"/>
          <w:szCs w:val="24"/>
        </w:rPr>
      </w:pPr>
    </w:p>
    <w:p w14:paraId="010CEB72" w14:textId="77777777" w:rsidR="00183734" w:rsidRDefault="00183734" w:rsidP="007B53FB">
      <w:pPr>
        <w:pStyle w:val="ListParagraph"/>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7B53FB">
        <w:rPr>
          <w:rFonts w:ascii="Times New Roman" w:eastAsia="Times New Roman" w:hAnsi="Times New Roman" w:cs="Times New Roman"/>
          <w:b/>
          <w:bCs/>
          <w:color w:val="000000"/>
          <w:sz w:val="24"/>
          <w:szCs w:val="24"/>
        </w:rPr>
        <w:t>Emergency Shelter</w:t>
      </w:r>
      <w:r w:rsidR="009134A2">
        <w:rPr>
          <w:rFonts w:ascii="Times New Roman" w:eastAsia="Times New Roman" w:hAnsi="Times New Roman" w:cs="Times New Roman"/>
          <w:color w:val="000000"/>
          <w:sz w:val="24"/>
          <w:szCs w:val="24"/>
        </w:rPr>
        <w:t>: F</w:t>
      </w:r>
      <w:r w:rsidRPr="007B53FB">
        <w:rPr>
          <w:rFonts w:ascii="Times New Roman" w:eastAsia="Times New Roman" w:hAnsi="Times New Roman" w:cs="Times New Roman"/>
          <w:color w:val="000000"/>
          <w:sz w:val="24"/>
          <w:szCs w:val="24"/>
        </w:rPr>
        <w:t>unds may be used for renovation of emergency shelter facilities and the operation of those facilities, as well as services for the residents</w:t>
      </w:r>
      <w:r w:rsidR="00C76B90">
        <w:rPr>
          <w:rFonts w:ascii="Times New Roman" w:eastAsia="Times New Roman" w:hAnsi="Times New Roman" w:cs="Times New Roman"/>
          <w:color w:val="000000"/>
          <w:sz w:val="24"/>
          <w:szCs w:val="24"/>
        </w:rPr>
        <w:t>. Other eligible activities include</w:t>
      </w:r>
      <w:r w:rsidRPr="007B53FB">
        <w:rPr>
          <w:rFonts w:ascii="Times New Roman" w:eastAsia="Times New Roman" w:hAnsi="Times New Roman" w:cs="Times New Roman"/>
          <w:color w:val="000000"/>
          <w:sz w:val="24"/>
          <w:szCs w:val="24"/>
        </w:rPr>
        <w:t xml:space="preserve"> case management, child care, education, employment assistance and job training, legal</w:t>
      </w:r>
      <w:r w:rsidR="00C76B90">
        <w:rPr>
          <w:rFonts w:ascii="Times New Roman" w:eastAsia="Times New Roman" w:hAnsi="Times New Roman" w:cs="Times New Roman"/>
          <w:color w:val="000000"/>
          <w:sz w:val="24"/>
          <w:szCs w:val="24"/>
        </w:rPr>
        <w:t xml:space="preserve"> assistance</w:t>
      </w:r>
      <w:r w:rsidRPr="007B53FB">
        <w:rPr>
          <w:rFonts w:ascii="Times New Roman" w:eastAsia="Times New Roman" w:hAnsi="Times New Roman" w:cs="Times New Roman"/>
          <w:color w:val="000000"/>
          <w:sz w:val="24"/>
          <w:szCs w:val="24"/>
        </w:rPr>
        <w:t>, mental health, substance abuse treatment, transportation,</w:t>
      </w:r>
      <w:r w:rsidR="00C76B90">
        <w:rPr>
          <w:rFonts w:ascii="Times New Roman" w:eastAsia="Times New Roman" w:hAnsi="Times New Roman" w:cs="Times New Roman"/>
          <w:color w:val="000000"/>
          <w:sz w:val="24"/>
          <w:szCs w:val="24"/>
        </w:rPr>
        <w:t xml:space="preserve"> and other services.</w:t>
      </w:r>
    </w:p>
    <w:p w14:paraId="67B1268A" w14:textId="77777777" w:rsidR="003846DA" w:rsidRPr="003846DA" w:rsidRDefault="003846DA" w:rsidP="003846DA">
      <w:pPr>
        <w:pStyle w:val="ListParagraph"/>
        <w:rPr>
          <w:rFonts w:ascii="Times New Roman" w:eastAsia="Times New Roman" w:hAnsi="Times New Roman" w:cs="Times New Roman"/>
          <w:color w:val="000000"/>
          <w:sz w:val="24"/>
          <w:szCs w:val="24"/>
        </w:rPr>
      </w:pPr>
    </w:p>
    <w:p w14:paraId="122069D5" w14:textId="77777777" w:rsidR="007B53FB" w:rsidRDefault="003846DA" w:rsidP="003846DA">
      <w:pPr>
        <w:pStyle w:val="ListParagraph"/>
        <w:spacing w:before="100" w:beforeAutospacing="1" w:after="100" w:afterAutospacing="1" w:line="240" w:lineRule="auto"/>
        <w:ind w:left="360"/>
        <w:rPr>
          <w:rFonts w:ascii="Times New Roman" w:hAnsi="Times New Roman" w:cs="Times New Roman"/>
          <w:sz w:val="24"/>
          <w:szCs w:val="24"/>
        </w:rPr>
      </w:pPr>
      <w:r w:rsidRPr="003846DA">
        <w:rPr>
          <w:rFonts w:ascii="Times New Roman" w:hAnsi="Times New Roman" w:cs="Times New Roman"/>
          <w:sz w:val="24"/>
          <w:szCs w:val="24"/>
        </w:rPr>
        <w:t>The recipient or subrecipient, or any contractor of the recipient or subrecipient, may not acquire, rehabilitate, convert, lease, repair, dispose of, demolish, or construct property for a project under this part, or commit or expend HUD or local funds for eligible activities under this part, until HUD has performed an environmental review under 24 CFR part 50 and the recipient has received HUD approval of the property.</w:t>
      </w:r>
    </w:p>
    <w:p w14:paraId="0088CC53" w14:textId="77777777" w:rsidR="003846DA" w:rsidRPr="003846DA" w:rsidRDefault="003846DA" w:rsidP="003846DA">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p>
    <w:p w14:paraId="1B134B9F" w14:textId="77777777" w:rsidR="00183734" w:rsidRDefault="00183734" w:rsidP="007B53FB">
      <w:pPr>
        <w:pStyle w:val="ListParagraph"/>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7B53FB">
        <w:rPr>
          <w:rFonts w:ascii="Times New Roman" w:eastAsia="Times New Roman" w:hAnsi="Times New Roman" w:cs="Times New Roman"/>
          <w:b/>
          <w:bCs/>
          <w:color w:val="000000"/>
          <w:sz w:val="24"/>
          <w:szCs w:val="24"/>
        </w:rPr>
        <w:t>Homelessness Prevention and Rapid Re-Housing</w:t>
      </w:r>
      <w:r w:rsidR="009134A2">
        <w:rPr>
          <w:rFonts w:ascii="Times New Roman" w:eastAsia="Times New Roman" w:hAnsi="Times New Roman" w:cs="Times New Roman"/>
          <w:color w:val="000000"/>
          <w:sz w:val="24"/>
          <w:szCs w:val="24"/>
        </w:rPr>
        <w:t>: B</w:t>
      </w:r>
      <w:r w:rsidRPr="007B53FB">
        <w:rPr>
          <w:rFonts w:ascii="Times New Roman" w:eastAsia="Times New Roman" w:hAnsi="Times New Roman" w:cs="Times New Roman"/>
          <w:color w:val="000000"/>
          <w:sz w:val="24"/>
          <w:szCs w:val="24"/>
        </w:rPr>
        <w:t>oth components fund housing relocat</w:t>
      </w:r>
      <w:r w:rsidR="00C76B90">
        <w:rPr>
          <w:rFonts w:ascii="Times New Roman" w:eastAsia="Times New Roman" w:hAnsi="Times New Roman" w:cs="Times New Roman"/>
          <w:color w:val="000000"/>
          <w:sz w:val="24"/>
          <w:szCs w:val="24"/>
        </w:rPr>
        <w:t>ion and stabilization services. Eligible activities include</w:t>
      </w:r>
      <w:r w:rsidRPr="007B53FB">
        <w:rPr>
          <w:rFonts w:ascii="Times New Roman" w:eastAsia="Times New Roman" w:hAnsi="Times New Roman" w:cs="Times New Roman"/>
          <w:color w:val="000000"/>
          <w:sz w:val="24"/>
          <w:szCs w:val="24"/>
        </w:rPr>
        <w:t xml:space="preserve"> rental application fees, security deposits, utility deposits or payments, last month’s rent and housing </w:t>
      </w:r>
      <w:r w:rsidR="00C76B90">
        <w:rPr>
          <w:rFonts w:ascii="Times New Roman" w:eastAsia="Times New Roman" w:hAnsi="Times New Roman" w:cs="Times New Roman"/>
          <w:color w:val="000000"/>
          <w:sz w:val="24"/>
          <w:szCs w:val="24"/>
        </w:rPr>
        <w:t>search.</w:t>
      </w:r>
      <w:r w:rsidRPr="007B53FB">
        <w:rPr>
          <w:rFonts w:ascii="Times New Roman" w:eastAsia="Times New Roman" w:hAnsi="Times New Roman" w:cs="Times New Roman"/>
          <w:color w:val="000000"/>
          <w:sz w:val="24"/>
          <w:szCs w:val="24"/>
        </w:rPr>
        <w:t xml:space="preserve"> Funds may also be used for short- or medium-term rental assistance for those who are at-risk of becoming homeless or transitioning to stable housing.</w:t>
      </w:r>
    </w:p>
    <w:p w14:paraId="4E48C078" w14:textId="77777777" w:rsidR="007B53FB" w:rsidRPr="007B53FB" w:rsidRDefault="007B53FB" w:rsidP="007B53FB">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p>
    <w:p w14:paraId="580C994A" w14:textId="77777777" w:rsidR="00763311" w:rsidRPr="009879C4" w:rsidRDefault="009134A2" w:rsidP="00DB2CB2">
      <w:pPr>
        <w:pStyle w:val="ListParagraph"/>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Homeless Management Information System (</w:t>
      </w:r>
      <w:r w:rsidR="00183734" w:rsidRPr="007B53FB">
        <w:rPr>
          <w:rFonts w:ascii="Times New Roman" w:eastAsia="Times New Roman" w:hAnsi="Times New Roman" w:cs="Times New Roman"/>
          <w:b/>
          <w:bCs/>
          <w:color w:val="000000"/>
          <w:sz w:val="24"/>
          <w:szCs w:val="24"/>
        </w:rPr>
        <w:t>HMIS</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F</w:t>
      </w:r>
      <w:r w:rsidR="00183734" w:rsidRPr="007B53FB">
        <w:rPr>
          <w:rFonts w:ascii="Times New Roman" w:eastAsia="Times New Roman" w:hAnsi="Times New Roman" w:cs="Times New Roman"/>
          <w:color w:val="000000"/>
          <w:sz w:val="24"/>
          <w:szCs w:val="24"/>
        </w:rPr>
        <w:t>unds may be used to pay the costs for contributing data to the HMIS designated by the Continuum of Care for the are</w:t>
      </w:r>
      <w:r w:rsidR="00AF4CEB">
        <w:rPr>
          <w:rFonts w:ascii="Times New Roman" w:eastAsia="Times New Roman" w:hAnsi="Times New Roman" w:cs="Times New Roman"/>
          <w:color w:val="000000"/>
          <w:sz w:val="24"/>
          <w:szCs w:val="24"/>
        </w:rPr>
        <w:t xml:space="preserve">a. Eligible activities include </w:t>
      </w:r>
      <w:r w:rsidR="00C76B90">
        <w:rPr>
          <w:rFonts w:ascii="Times New Roman" w:eastAsia="Times New Roman" w:hAnsi="Times New Roman" w:cs="Times New Roman"/>
          <w:color w:val="000000"/>
          <w:sz w:val="24"/>
          <w:szCs w:val="24"/>
        </w:rPr>
        <w:t xml:space="preserve">computer hardware, software, </w:t>
      </w:r>
      <w:r w:rsidR="00183734" w:rsidRPr="007B53FB">
        <w:rPr>
          <w:rFonts w:ascii="Times New Roman" w:eastAsia="Times New Roman" w:hAnsi="Times New Roman" w:cs="Times New Roman"/>
          <w:color w:val="000000"/>
          <w:sz w:val="24"/>
          <w:szCs w:val="24"/>
        </w:rPr>
        <w:t>technical support, office space, salaries of operators, staff training co</w:t>
      </w:r>
      <w:r w:rsidR="00AF4CEB">
        <w:rPr>
          <w:rFonts w:ascii="Times New Roman" w:eastAsia="Times New Roman" w:hAnsi="Times New Roman" w:cs="Times New Roman"/>
          <w:color w:val="000000"/>
          <w:sz w:val="24"/>
          <w:szCs w:val="24"/>
        </w:rPr>
        <w:t>sts, and participation fees</w:t>
      </w:r>
      <w:r w:rsidR="00183734" w:rsidRPr="007B53FB">
        <w:rPr>
          <w:rFonts w:ascii="Times New Roman" w:eastAsia="Times New Roman" w:hAnsi="Times New Roman" w:cs="Times New Roman"/>
          <w:color w:val="000000"/>
          <w:sz w:val="24"/>
          <w:szCs w:val="24"/>
        </w:rPr>
        <w:t>.</w:t>
      </w:r>
    </w:p>
    <w:p w14:paraId="76619E5F" w14:textId="77777777" w:rsidR="00183734" w:rsidRPr="00183734" w:rsidRDefault="00183734" w:rsidP="00183734">
      <w:pPr>
        <w:numPr>
          <w:ilvl w:val="0"/>
          <w:numId w:val="22"/>
        </w:numPr>
        <w:spacing w:after="0" w:line="240" w:lineRule="auto"/>
        <w:rPr>
          <w:rFonts w:ascii="Times New Roman" w:eastAsia="Times New Roman" w:hAnsi="Times New Roman" w:cs="Times New Roman"/>
          <w:b/>
          <w:bCs/>
          <w:sz w:val="24"/>
          <w:szCs w:val="24"/>
        </w:rPr>
      </w:pPr>
      <w:r w:rsidRPr="00183734">
        <w:rPr>
          <w:rFonts w:ascii="Times New Roman" w:eastAsia="Times New Roman" w:hAnsi="Times New Roman" w:cs="Times New Roman"/>
          <w:b/>
          <w:bCs/>
          <w:sz w:val="24"/>
          <w:szCs w:val="24"/>
        </w:rPr>
        <w:t xml:space="preserve">Priority will be given to organizations </w:t>
      </w:r>
      <w:r w:rsidR="00D22E44" w:rsidRPr="00D22E44">
        <w:rPr>
          <w:rFonts w:ascii="Times New Roman" w:eastAsia="Times New Roman" w:hAnsi="Times New Roman" w:cs="Times New Roman"/>
          <w:b/>
          <w:bCs/>
          <w:sz w:val="24"/>
          <w:szCs w:val="24"/>
        </w:rPr>
        <w:t>provid</w:t>
      </w:r>
      <w:r w:rsidR="00262859">
        <w:rPr>
          <w:rFonts w:ascii="Times New Roman" w:eastAsia="Times New Roman" w:hAnsi="Times New Roman" w:cs="Times New Roman"/>
          <w:b/>
          <w:bCs/>
          <w:sz w:val="24"/>
          <w:szCs w:val="24"/>
        </w:rPr>
        <w:t>ing</w:t>
      </w:r>
      <w:r w:rsidR="00D22E44" w:rsidRPr="00D22E44">
        <w:rPr>
          <w:rFonts w:ascii="Times New Roman" w:eastAsia="Times New Roman" w:hAnsi="Times New Roman" w:cs="Times New Roman"/>
          <w:b/>
          <w:bCs/>
          <w:sz w:val="24"/>
          <w:szCs w:val="24"/>
        </w:rPr>
        <w:t xml:space="preserve"> Rapid Re-housing and </w:t>
      </w:r>
      <w:r w:rsidRPr="00183734">
        <w:rPr>
          <w:rFonts w:ascii="Times New Roman" w:eastAsia="Times New Roman" w:hAnsi="Times New Roman" w:cs="Times New Roman"/>
          <w:b/>
          <w:bCs/>
          <w:sz w:val="24"/>
          <w:szCs w:val="24"/>
        </w:rPr>
        <w:t xml:space="preserve">Prevention.  </w:t>
      </w:r>
    </w:p>
    <w:p w14:paraId="1A059155" w14:textId="77777777" w:rsidR="00763311" w:rsidRPr="00763311" w:rsidRDefault="00763311" w:rsidP="00183734">
      <w:pPr>
        <w:tabs>
          <w:tab w:val="left" w:pos="540"/>
        </w:tabs>
        <w:spacing w:after="0" w:line="240" w:lineRule="auto"/>
        <w:rPr>
          <w:rFonts w:ascii="Times New Roman" w:eastAsia="Times New Roman" w:hAnsi="Times New Roman" w:cs="Times New Roman"/>
          <w:bCs/>
          <w:sz w:val="24"/>
          <w:szCs w:val="24"/>
        </w:rPr>
      </w:pPr>
    </w:p>
    <w:p w14:paraId="62A5363B" w14:textId="77777777" w:rsidR="00D22E44" w:rsidRDefault="00D22E44" w:rsidP="00D22E44">
      <w:pPr>
        <w:pStyle w:val="ListParagraph"/>
        <w:numPr>
          <w:ilvl w:val="0"/>
          <w:numId w:val="19"/>
        </w:numPr>
        <w:tabs>
          <w:tab w:val="left" w:pos="540"/>
        </w:tabs>
        <w:spacing w:after="0" w:line="240" w:lineRule="auto"/>
        <w:jc w:val="both"/>
        <w:rPr>
          <w:rFonts w:ascii="Times New Roman" w:eastAsia="Times New Roman" w:hAnsi="Times New Roman" w:cs="Times New Roman"/>
          <w:b/>
          <w:bCs/>
          <w:caps/>
          <w:sz w:val="24"/>
          <w:szCs w:val="24"/>
          <w:u w:val="single"/>
        </w:rPr>
      </w:pPr>
      <w:r w:rsidRPr="00D22E44">
        <w:rPr>
          <w:rFonts w:ascii="Times New Roman" w:eastAsia="Times New Roman" w:hAnsi="Times New Roman" w:cs="Times New Roman"/>
          <w:b/>
          <w:bCs/>
          <w:caps/>
          <w:sz w:val="24"/>
          <w:szCs w:val="24"/>
          <w:u w:val="single"/>
        </w:rPr>
        <w:t>Definitions</w:t>
      </w:r>
    </w:p>
    <w:p w14:paraId="771E52CB" w14:textId="77777777" w:rsidR="003846DA" w:rsidRDefault="003846DA" w:rsidP="003846DA">
      <w:pPr>
        <w:pStyle w:val="ListParagraph"/>
        <w:tabs>
          <w:tab w:val="left" w:pos="540"/>
        </w:tabs>
        <w:spacing w:after="0" w:line="240" w:lineRule="auto"/>
        <w:ind w:left="360"/>
        <w:jc w:val="both"/>
        <w:rPr>
          <w:rFonts w:ascii="Times New Roman" w:eastAsia="Times New Roman" w:hAnsi="Times New Roman" w:cs="Times New Roman"/>
          <w:b/>
          <w:bCs/>
          <w:caps/>
          <w:sz w:val="24"/>
          <w:szCs w:val="24"/>
          <w:u w:val="single"/>
        </w:rPr>
      </w:pPr>
    </w:p>
    <w:p w14:paraId="615B1C06" w14:textId="77777777" w:rsidR="003846DA" w:rsidRPr="002A67C5" w:rsidRDefault="003846DA" w:rsidP="003846DA">
      <w:pPr>
        <w:pStyle w:val="NormalWeb"/>
        <w:numPr>
          <w:ilvl w:val="0"/>
          <w:numId w:val="35"/>
        </w:numPr>
        <w:spacing w:before="0" w:beforeAutospacing="0" w:after="0" w:afterAutospacing="0"/>
        <w:ind w:left="547" w:hanging="547"/>
      </w:pPr>
      <w:r w:rsidRPr="002A67C5">
        <w:rPr>
          <w:b/>
          <w:iCs/>
        </w:rPr>
        <w:t>Conversion:</w:t>
      </w:r>
      <w:r w:rsidRPr="002A67C5">
        <w:t xml:space="preserve"> If the cost to convert a building into an emergency shelter exceeds 75 percent of the value of the building after conversion, the minimum period of use is 10 years.</w:t>
      </w:r>
    </w:p>
    <w:p w14:paraId="7F4EE9C4" w14:textId="77777777" w:rsidR="00D22E44" w:rsidRPr="003846DA" w:rsidRDefault="003846DA" w:rsidP="00D22E44">
      <w:pPr>
        <w:pStyle w:val="NormalWeb"/>
        <w:numPr>
          <w:ilvl w:val="0"/>
          <w:numId w:val="36"/>
        </w:numPr>
        <w:tabs>
          <w:tab w:val="left" w:pos="540"/>
        </w:tabs>
        <w:spacing w:after="0"/>
        <w:ind w:hanging="547"/>
        <w:jc w:val="both"/>
        <w:rPr>
          <w:bCs/>
          <w:caps/>
        </w:rPr>
      </w:pPr>
      <w:r w:rsidRPr="003846DA">
        <w:rPr>
          <w:i/>
          <w:iCs/>
        </w:rPr>
        <w:t>Minimum period of use</w:t>
      </w:r>
      <w:r w:rsidRPr="003846DA">
        <w:rPr>
          <w:iCs/>
        </w:rPr>
        <w:t>.</w:t>
      </w:r>
      <w:r w:rsidRPr="002A67C5">
        <w:t xml:space="preserve"> (1) </w:t>
      </w:r>
      <w:r w:rsidRPr="003846DA">
        <w:rPr>
          <w:iCs/>
        </w:rPr>
        <w:t>Renovated buildings.</w:t>
      </w:r>
      <w:r w:rsidRPr="002A67C5">
        <w:t xml:space="preserve"> Each building renovated with </w:t>
      </w:r>
      <w:r>
        <w:t>Emergency Solutions G</w:t>
      </w:r>
      <w:r w:rsidRPr="002A67C5">
        <w:t>rant</w:t>
      </w:r>
      <w:r>
        <w:t xml:space="preserve"> (ESG)</w:t>
      </w:r>
      <w:r w:rsidRPr="002A67C5">
        <w:t xml:space="preserve"> funds must be maintained as a shelter for homeless individuals and families for not less than a period of 3 or 10 years, depending on the type of renovation and the value of the building. The “value of the building” is the reasonable monetary value assigned to the building, such as the value assigned by an </w:t>
      </w:r>
      <w:r w:rsidRPr="002A67C5">
        <w:lastRenderedPageBreak/>
        <w:t>independent real estate appraiser. The minimum use period must begin on the date the building is first occupied by a homeless individual or family after the completed renovation. A minimum period of use of 10 years, required for major rehabilitation and conversion, must be enforced by a recorded deed or use restriction</w:t>
      </w:r>
      <w:r>
        <w:t>.</w:t>
      </w:r>
    </w:p>
    <w:p w14:paraId="116B115F" w14:textId="77777777" w:rsidR="002A67C5" w:rsidRDefault="00EF38D1" w:rsidP="002A67C5">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Pr>
          <w:rFonts w:ascii="Times New Roman" w:hAnsi="Times New Roman" w:cs="Times New Roman"/>
          <w:b/>
          <w:iCs/>
          <w:sz w:val="24"/>
          <w:szCs w:val="24"/>
        </w:rPr>
        <w:t>Emergency S</w:t>
      </w:r>
      <w:r w:rsidR="002A67C5" w:rsidRPr="002A67C5">
        <w:rPr>
          <w:rFonts w:ascii="Times New Roman" w:hAnsi="Times New Roman" w:cs="Times New Roman"/>
          <w:b/>
          <w:iCs/>
          <w:sz w:val="24"/>
          <w:szCs w:val="24"/>
        </w:rPr>
        <w:t>helter:</w:t>
      </w:r>
      <w:r w:rsidR="002A67C5" w:rsidRPr="002A67C5">
        <w:rPr>
          <w:rFonts w:ascii="Times New Roman" w:hAnsi="Times New Roman" w:cs="Times New Roman"/>
          <w:sz w:val="24"/>
          <w:szCs w:val="24"/>
        </w:rPr>
        <w:t xml:space="preserve"> </w:t>
      </w:r>
      <w:r w:rsidR="00AC4466">
        <w:rPr>
          <w:rFonts w:ascii="Times New Roman" w:hAnsi="Times New Roman" w:cs="Times New Roman"/>
          <w:sz w:val="24"/>
          <w:szCs w:val="24"/>
        </w:rPr>
        <w:t>A</w:t>
      </w:r>
      <w:r w:rsidR="002A67C5" w:rsidRPr="002A67C5">
        <w:rPr>
          <w:rFonts w:ascii="Times New Roman" w:hAnsi="Times New Roman" w:cs="Times New Roman"/>
          <w:sz w:val="24"/>
          <w:szCs w:val="24"/>
        </w:rPr>
        <w:t>ny facility, the primary purpose of which is to provide a temporary shelter for the homeless in general or for specific populations of the homeless and which does not require occupants to sign leases or occupancy agreements. Any project funded as an emergency shelter under a Fiscal</w:t>
      </w:r>
      <w:r w:rsidR="00AA224F">
        <w:rPr>
          <w:rFonts w:ascii="Times New Roman" w:hAnsi="Times New Roman" w:cs="Times New Roman"/>
          <w:sz w:val="24"/>
          <w:szCs w:val="24"/>
        </w:rPr>
        <w:t xml:space="preserve"> Year 2010 Emergency Solutions G</w:t>
      </w:r>
      <w:r w:rsidR="002A67C5" w:rsidRPr="002A67C5">
        <w:rPr>
          <w:rFonts w:ascii="Times New Roman" w:hAnsi="Times New Roman" w:cs="Times New Roman"/>
          <w:sz w:val="24"/>
          <w:szCs w:val="24"/>
        </w:rPr>
        <w:t>rant</w:t>
      </w:r>
      <w:r w:rsidR="00AA224F">
        <w:rPr>
          <w:rFonts w:ascii="Times New Roman" w:hAnsi="Times New Roman" w:cs="Times New Roman"/>
          <w:sz w:val="24"/>
          <w:szCs w:val="24"/>
        </w:rPr>
        <w:t xml:space="preserve"> (ESG)</w:t>
      </w:r>
      <w:r w:rsidR="002A67C5" w:rsidRPr="002A67C5">
        <w:rPr>
          <w:rFonts w:ascii="Times New Roman" w:hAnsi="Times New Roman" w:cs="Times New Roman"/>
          <w:sz w:val="24"/>
          <w:szCs w:val="24"/>
        </w:rPr>
        <w:t xml:space="preserve"> may continue to be funded under </w:t>
      </w:r>
      <w:r w:rsidR="00AA224F">
        <w:rPr>
          <w:rFonts w:ascii="Times New Roman" w:hAnsi="Times New Roman" w:cs="Times New Roman"/>
          <w:sz w:val="24"/>
          <w:szCs w:val="24"/>
        </w:rPr>
        <w:t>ESG.</w:t>
      </w:r>
    </w:p>
    <w:p w14:paraId="53862514" w14:textId="77777777" w:rsidR="003846DA" w:rsidRDefault="003846DA" w:rsidP="003846DA">
      <w:pPr>
        <w:pStyle w:val="ListParagraph"/>
        <w:tabs>
          <w:tab w:val="left" w:pos="540"/>
        </w:tabs>
        <w:spacing w:after="0" w:line="240" w:lineRule="auto"/>
        <w:ind w:left="547"/>
        <w:rPr>
          <w:rFonts w:ascii="Times New Roman" w:hAnsi="Times New Roman" w:cs="Times New Roman"/>
          <w:sz w:val="24"/>
          <w:szCs w:val="24"/>
        </w:rPr>
      </w:pPr>
    </w:p>
    <w:p w14:paraId="5C49599D" w14:textId="77777777" w:rsidR="003846DA" w:rsidRPr="00390A03" w:rsidRDefault="003846DA" w:rsidP="002A67C5">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sidRPr="003846DA">
        <w:rPr>
          <w:rFonts w:ascii="Times New Roman" w:hAnsi="Times New Roman" w:cs="Times New Roman"/>
          <w:b/>
          <w:iCs/>
          <w:sz w:val="24"/>
          <w:szCs w:val="24"/>
        </w:rPr>
        <w:t>Environment</w:t>
      </w:r>
      <w:r w:rsidR="00A80EFA">
        <w:rPr>
          <w:rFonts w:ascii="Times New Roman" w:hAnsi="Times New Roman" w:cs="Times New Roman"/>
          <w:b/>
          <w:iCs/>
          <w:sz w:val="24"/>
          <w:szCs w:val="24"/>
        </w:rPr>
        <w:t>al</w:t>
      </w:r>
      <w:r w:rsidRPr="003846DA">
        <w:rPr>
          <w:rFonts w:ascii="Times New Roman" w:hAnsi="Times New Roman" w:cs="Times New Roman"/>
          <w:b/>
          <w:iCs/>
          <w:sz w:val="24"/>
          <w:szCs w:val="24"/>
        </w:rPr>
        <w:t xml:space="preserve"> Review-</w:t>
      </w:r>
      <w:r w:rsidRPr="003846DA">
        <w:rPr>
          <w:rFonts w:ascii="Times New Roman" w:hAnsi="Times New Roman" w:cs="Times New Roman"/>
          <w:color w:val="000000"/>
          <w:sz w:val="24"/>
          <w:szCs w:val="24"/>
        </w:rPr>
        <w:t xml:space="preserve"> An environmental review assesses the potential environmental impacts of a project to determine whether it meets federal, state, and local environmental standards. Every HUD-assisted project must be examined to ensure that it does not negatively impact the surrounding environment and that the site itself will not have adverse effect on end users. The extent of the examination varies, but every project must be in compliance with the National Environmental Protection Act (NEPA) and other related Federal and state environmental laws.</w:t>
      </w:r>
    </w:p>
    <w:p w14:paraId="04FFC4B7" w14:textId="77777777" w:rsidR="00390A03" w:rsidRPr="00390A03" w:rsidRDefault="00390A03" w:rsidP="00390A03">
      <w:pPr>
        <w:pStyle w:val="ListParagraph"/>
        <w:rPr>
          <w:rFonts w:ascii="Times New Roman" w:hAnsi="Times New Roman" w:cs="Times New Roman"/>
          <w:sz w:val="24"/>
          <w:szCs w:val="24"/>
        </w:rPr>
      </w:pPr>
    </w:p>
    <w:p w14:paraId="632A4A70" w14:textId="77777777" w:rsidR="00390A03" w:rsidRPr="00390A03" w:rsidRDefault="00390A03" w:rsidP="00390A03">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sidRPr="00390A03">
        <w:rPr>
          <w:rFonts w:ascii="Times New Roman" w:eastAsia="Times New Roman" w:hAnsi="Times New Roman" w:cs="Times New Roman"/>
          <w:b/>
          <w:bCs/>
          <w:sz w:val="24"/>
          <w:szCs w:val="24"/>
        </w:rPr>
        <w:t>Essential Services</w:t>
      </w:r>
      <w:r w:rsidRPr="00390A03">
        <w:rPr>
          <w:rFonts w:ascii="Times New Roman" w:eastAsia="Times New Roman" w:hAnsi="Times New Roman" w:cs="Times New Roman"/>
          <w:b/>
          <w:sz w:val="24"/>
          <w:szCs w:val="24"/>
        </w:rPr>
        <w:t>:</w:t>
      </w:r>
      <w:r w:rsidRPr="00390A03">
        <w:rPr>
          <w:rFonts w:ascii="Times New Roman" w:eastAsia="Times New Roman" w:hAnsi="Times New Roman" w:cs="Times New Roman"/>
          <w:sz w:val="24"/>
          <w:szCs w:val="24"/>
        </w:rPr>
        <w:t xml:space="preserve"> Services concerned with employment, health, drug abuse and education may include (but are not limited to); (1) Assistance in obtaining permanent housing; (2) Medical and psychological counseling and supervision; (3) Employment Counseling; (4) Nutritional counseling; (5) Substance abuse treatment and counseling; (6) Assistance in obtaining other Federal, State, and Local assistance including mental health benefits; employment counseling; medical assistance; Veteran’s benefits; and income support assistance such as Supplemental Security Income benefits, Temporary Aid to Needy Families, General Assistance and Food Stamps; (7) other services such as child care, transportation, job placement and job training; (8) Staff Salaries that provide direct eligible services.</w:t>
      </w:r>
    </w:p>
    <w:p w14:paraId="6876A019" w14:textId="77777777" w:rsidR="00390A03" w:rsidRPr="00390A03" w:rsidRDefault="00390A03" w:rsidP="00390A03">
      <w:pPr>
        <w:pStyle w:val="ListParagraph"/>
        <w:rPr>
          <w:rFonts w:ascii="Times New Roman" w:hAnsi="Times New Roman" w:cs="Times New Roman"/>
          <w:sz w:val="24"/>
          <w:szCs w:val="24"/>
        </w:rPr>
      </w:pPr>
    </w:p>
    <w:p w14:paraId="29E8D120" w14:textId="77777777" w:rsidR="00390A03" w:rsidRPr="00390A03" w:rsidRDefault="00390A03" w:rsidP="00390A03">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sidRPr="00390A03">
        <w:rPr>
          <w:rFonts w:ascii="Times New Roman" w:eastAsia="Times New Roman" w:hAnsi="Times New Roman" w:cs="Times New Roman"/>
          <w:b/>
          <w:bCs/>
          <w:sz w:val="24"/>
          <w:szCs w:val="24"/>
        </w:rPr>
        <w:t>Homeless Prevention Services:</w:t>
      </w:r>
      <w:r w:rsidRPr="00390A03">
        <w:rPr>
          <w:rFonts w:ascii="Times New Roman" w:eastAsia="Times New Roman" w:hAnsi="Times New Roman" w:cs="Times New Roman"/>
          <w:spacing w:val="-3"/>
          <w:sz w:val="24"/>
          <w:szCs w:val="24"/>
        </w:rPr>
        <w:t xml:space="preserve"> Activities or programs designed to prevent the incidence of homelessness, including (but not limited to); (1) Short and /or Medium-term subsidies to defray rent and utility arrearages for families that have received eviction or utility termination notices; (2) Security Deposits or first month’s rent to permit a homeless family to move into its own apartment; (3) Mediation programs for landlord-tenant disputes; (4) Legal services programs for the representation of indigent tenants in eviction proceedings</w:t>
      </w:r>
      <w:r w:rsidR="00F56604">
        <w:rPr>
          <w:rFonts w:ascii="Times New Roman" w:eastAsia="Times New Roman" w:hAnsi="Times New Roman" w:cs="Times New Roman"/>
          <w:spacing w:val="-3"/>
          <w:sz w:val="24"/>
          <w:szCs w:val="24"/>
        </w:rPr>
        <w:t xml:space="preserve"> and</w:t>
      </w:r>
      <w:r w:rsidRPr="00390A03">
        <w:rPr>
          <w:rFonts w:ascii="Times New Roman" w:eastAsia="Times New Roman" w:hAnsi="Times New Roman" w:cs="Times New Roman"/>
          <w:spacing w:val="-3"/>
          <w:sz w:val="24"/>
          <w:szCs w:val="24"/>
        </w:rPr>
        <w:t xml:space="preserve">; </w:t>
      </w:r>
      <w:r w:rsidR="00F56604">
        <w:rPr>
          <w:rFonts w:ascii="Times New Roman" w:eastAsia="Times New Roman" w:hAnsi="Times New Roman" w:cs="Times New Roman"/>
          <w:spacing w:val="-3"/>
          <w:sz w:val="24"/>
          <w:szCs w:val="24"/>
        </w:rPr>
        <w:t>(5</w:t>
      </w:r>
      <w:r w:rsidRPr="00390A03">
        <w:rPr>
          <w:rFonts w:ascii="Times New Roman" w:eastAsia="Times New Roman" w:hAnsi="Times New Roman" w:cs="Times New Roman"/>
          <w:spacing w:val="-3"/>
          <w:sz w:val="24"/>
          <w:szCs w:val="24"/>
        </w:rPr>
        <w:t xml:space="preserve">) other innovative programs designed to prevent the incidence of homelessness. </w:t>
      </w:r>
    </w:p>
    <w:p w14:paraId="63AB7DA2" w14:textId="77777777" w:rsidR="00390A03" w:rsidRPr="00390A03" w:rsidRDefault="00390A03" w:rsidP="00390A03">
      <w:pPr>
        <w:pStyle w:val="ListParagraph"/>
        <w:rPr>
          <w:rFonts w:ascii="Times New Roman" w:hAnsi="Times New Roman" w:cs="Times New Roman"/>
          <w:sz w:val="24"/>
          <w:szCs w:val="24"/>
        </w:rPr>
      </w:pPr>
    </w:p>
    <w:p w14:paraId="44FF94DB" w14:textId="77777777" w:rsidR="00390A03" w:rsidRDefault="00EF38D1" w:rsidP="00390A03">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Pr>
          <w:rFonts w:ascii="Times New Roman" w:hAnsi="Times New Roman" w:cs="Times New Roman"/>
          <w:b/>
          <w:iCs/>
          <w:sz w:val="24"/>
          <w:szCs w:val="24"/>
        </w:rPr>
        <w:t>Major R</w:t>
      </w:r>
      <w:r w:rsidR="00390A03" w:rsidRPr="00390A03">
        <w:rPr>
          <w:rFonts w:ascii="Times New Roman" w:hAnsi="Times New Roman" w:cs="Times New Roman"/>
          <w:b/>
          <w:iCs/>
          <w:sz w:val="24"/>
          <w:szCs w:val="24"/>
        </w:rPr>
        <w:t>ehabilitation:</w:t>
      </w:r>
      <w:r w:rsidR="00390A03" w:rsidRPr="00390A03">
        <w:rPr>
          <w:rFonts w:ascii="Times New Roman" w:hAnsi="Times New Roman" w:cs="Times New Roman"/>
          <w:sz w:val="24"/>
          <w:szCs w:val="24"/>
        </w:rPr>
        <w:t xml:space="preserve"> If the rehabilitation cost of an emergency shelter exceeds 75 percent of the value of the building before rehabilitation, the minimum period of use is 10 years.</w:t>
      </w:r>
    </w:p>
    <w:p w14:paraId="1BFE69B5" w14:textId="77777777" w:rsidR="00EF38D1" w:rsidRPr="00EF38D1" w:rsidRDefault="00EF38D1" w:rsidP="00EF38D1">
      <w:pPr>
        <w:pStyle w:val="ListParagraph"/>
        <w:rPr>
          <w:rFonts w:ascii="Times New Roman" w:hAnsi="Times New Roman" w:cs="Times New Roman"/>
          <w:sz w:val="24"/>
          <w:szCs w:val="24"/>
        </w:rPr>
      </w:pPr>
    </w:p>
    <w:p w14:paraId="0A29F78F" w14:textId="77777777" w:rsidR="00EF38D1" w:rsidRPr="00EF38D1" w:rsidRDefault="00EF38D1" w:rsidP="00390A03">
      <w:pPr>
        <w:pStyle w:val="ListParagraph"/>
        <w:numPr>
          <w:ilvl w:val="0"/>
          <w:numId w:val="35"/>
        </w:numPr>
        <w:tabs>
          <w:tab w:val="left" w:pos="540"/>
        </w:tabs>
        <w:spacing w:after="0" w:line="240" w:lineRule="auto"/>
        <w:ind w:left="547" w:hanging="547"/>
        <w:rPr>
          <w:rFonts w:ascii="Times New Roman" w:hAnsi="Times New Roman" w:cs="Times New Roman"/>
          <w:b/>
          <w:sz w:val="24"/>
          <w:szCs w:val="24"/>
        </w:rPr>
      </w:pPr>
      <w:r w:rsidRPr="00EF38D1">
        <w:rPr>
          <w:rFonts w:ascii="Times New Roman" w:hAnsi="Times New Roman" w:cs="Times New Roman"/>
          <w:b/>
          <w:sz w:val="24"/>
          <w:szCs w:val="24"/>
        </w:rPr>
        <w:t>Matching Funds</w:t>
      </w:r>
      <w:r>
        <w:rPr>
          <w:rFonts w:ascii="Times New Roman" w:hAnsi="Times New Roman" w:cs="Times New Roman"/>
          <w:b/>
          <w:sz w:val="24"/>
          <w:szCs w:val="24"/>
        </w:rPr>
        <w:t>:</w:t>
      </w:r>
      <w:r>
        <w:rPr>
          <w:rFonts w:ascii="Times New Roman" w:hAnsi="Times New Roman" w:cs="Times New Roman"/>
          <w:sz w:val="24"/>
          <w:szCs w:val="24"/>
        </w:rPr>
        <w:t xml:space="preserve"> Funds that are set to be paid in equal amount to funds available from other sources.</w:t>
      </w:r>
    </w:p>
    <w:p w14:paraId="070AE246" w14:textId="77777777" w:rsidR="00390A03" w:rsidRPr="00390A03" w:rsidRDefault="00390A03" w:rsidP="00390A03">
      <w:pPr>
        <w:pStyle w:val="ListParagraph"/>
        <w:rPr>
          <w:rFonts w:ascii="Times New Roman" w:hAnsi="Times New Roman" w:cs="Times New Roman"/>
          <w:sz w:val="24"/>
          <w:szCs w:val="24"/>
        </w:rPr>
      </w:pPr>
    </w:p>
    <w:p w14:paraId="4797492F" w14:textId="77777777" w:rsidR="00390A03" w:rsidRPr="00390A03" w:rsidRDefault="00390A03" w:rsidP="00390A03">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sidRPr="00390A03">
        <w:rPr>
          <w:rFonts w:ascii="Times New Roman" w:eastAsia="Times New Roman" w:hAnsi="Times New Roman" w:cs="Times New Roman"/>
          <w:b/>
          <w:sz w:val="24"/>
          <w:szCs w:val="24"/>
        </w:rPr>
        <w:t>Operation</w:t>
      </w:r>
      <w:r w:rsidR="00A80EFA">
        <w:rPr>
          <w:rFonts w:ascii="Times New Roman" w:eastAsia="Times New Roman" w:hAnsi="Times New Roman" w:cs="Times New Roman"/>
          <w:b/>
          <w:sz w:val="24"/>
          <w:szCs w:val="24"/>
        </w:rPr>
        <w:t>al</w:t>
      </w:r>
      <w:r w:rsidRPr="00390A03">
        <w:rPr>
          <w:rFonts w:ascii="Times New Roman" w:eastAsia="Times New Roman" w:hAnsi="Times New Roman" w:cs="Times New Roman"/>
          <w:b/>
          <w:sz w:val="24"/>
          <w:szCs w:val="24"/>
        </w:rPr>
        <w:t xml:space="preserve"> Activities:</w:t>
      </w:r>
      <w:r w:rsidRPr="00390A03">
        <w:rPr>
          <w:rFonts w:ascii="Times New Roman" w:eastAsia="Times New Roman" w:hAnsi="Times New Roman" w:cs="Times New Roman"/>
          <w:sz w:val="24"/>
          <w:szCs w:val="24"/>
        </w:rPr>
        <w:t xml:space="preserve"> Expenses incurred to operate a facility with respect to the administration, maintenance, repairs, rent, security, utilities, insurance, food, furnishings and equipment.   </w:t>
      </w:r>
    </w:p>
    <w:p w14:paraId="11DF5AEE" w14:textId="77777777" w:rsidR="002A67C5" w:rsidRPr="002A67C5" w:rsidRDefault="002A67C5" w:rsidP="002A67C5">
      <w:pPr>
        <w:pStyle w:val="ListParagraph"/>
        <w:tabs>
          <w:tab w:val="left" w:pos="540"/>
        </w:tabs>
        <w:spacing w:after="0" w:line="240" w:lineRule="auto"/>
        <w:ind w:left="547"/>
        <w:rPr>
          <w:rFonts w:ascii="Times New Roman" w:hAnsi="Times New Roman" w:cs="Times New Roman"/>
          <w:sz w:val="24"/>
          <w:szCs w:val="24"/>
        </w:rPr>
      </w:pPr>
    </w:p>
    <w:p w14:paraId="40B0218C" w14:textId="77777777" w:rsidR="002A67C5" w:rsidRPr="00995467" w:rsidRDefault="00C76B90" w:rsidP="002A67C5">
      <w:pPr>
        <w:pStyle w:val="ListParagraph"/>
        <w:numPr>
          <w:ilvl w:val="0"/>
          <w:numId w:val="35"/>
        </w:numPr>
        <w:tabs>
          <w:tab w:val="left" w:pos="540"/>
        </w:tabs>
        <w:spacing w:after="0" w:line="240" w:lineRule="auto"/>
        <w:ind w:left="547" w:hanging="547"/>
        <w:rPr>
          <w:rFonts w:ascii="Times New Roman" w:eastAsia="Times New Roman" w:hAnsi="Times New Roman" w:cs="Times New Roman"/>
          <w:bCs/>
          <w:sz w:val="24"/>
          <w:szCs w:val="24"/>
        </w:rPr>
      </w:pPr>
      <w:r w:rsidRPr="002A67C5">
        <w:rPr>
          <w:rFonts w:ascii="Times New Roman" w:hAnsi="Times New Roman" w:cs="Times New Roman"/>
          <w:b/>
          <w:iCs/>
          <w:sz w:val="24"/>
          <w:szCs w:val="24"/>
        </w:rPr>
        <w:t>Renovation</w:t>
      </w:r>
      <w:r w:rsidR="002A67C5" w:rsidRPr="002A67C5">
        <w:rPr>
          <w:rFonts w:ascii="Times New Roman" w:hAnsi="Times New Roman" w:cs="Times New Roman"/>
          <w:b/>
          <w:iCs/>
          <w:sz w:val="24"/>
          <w:szCs w:val="24"/>
        </w:rPr>
        <w:t>:</w:t>
      </w:r>
      <w:r w:rsidRPr="002A67C5">
        <w:rPr>
          <w:rFonts w:ascii="Times New Roman" w:hAnsi="Times New Roman" w:cs="Times New Roman"/>
          <w:sz w:val="24"/>
          <w:szCs w:val="24"/>
        </w:rPr>
        <w:t xml:space="preserve"> Eligible costs include labor, materials, tools, and other costs for renovation (including major rehabilitation of an emergency shelter or conversion of a building into an emergency shelter). The emergency shelter must be owned by a government entity or private nonprofit organization</w:t>
      </w:r>
      <w:r w:rsidR="002A67C5" w:rsidRPr="002A67C5">
        <w:rPr>
          <w:rFonts w:ascii="Times New Roman" w:hAnsi="Times New Roman" w:cs="Times New Roman"/>
          <w:sz w:val="24"/>
          <w:szCs w:val="24"/>
        </w:rPr>
        <w:t>.</w:t>
      </w:r>
    </w:p>
    <w:p w14:paraId="4003BD78" w14:textId="77777777" w:rsidR="00995467" w:rsidRPr="00995467" w:rsidRDefault="00995467" w:rsidP="00995467">
      <w:pPr>
        <w:pStyle w:val="ListParagraph"/>
        <w:rPr>
          <w:rFonts w:ascii="Times New Roman" w:eastAsia="Times New Roman" w:hAnsi="Times New Roman" w:cs="Times New Roman"/>
          <w:bCs/>
          <w:sz w:val="24"/>
          <w:szCs w:val="24"/>
        </w:rPr>
      </w:pPr>
    </w:p>
    <w:p w14:paraId="6A88749D" w14:textId="77777777" w:rsidR="00995467" w:rsidRPr="00BB1AA5" w:rsidRDefault="00995467" w:rsidP="00EF38D1">
      <w:pPr>
        <w:pStyle w:val="BodyText"/>
        <w:rPr>
          <w:b w:val="0"/>
          <w:bCs w:val="0"/>
          <w:i/>
          <w:sz w:val="24"/>
        </w:rPr>
      </w:pPr>
      <w:r>
        <w:rPr>
          <w:b w:val="0"/>
          <w:i/>
          <w:color w:val="000000"/>
          <w:sz w:val="24"/>
        </w:rPr>
        <w:t>*</w:t>
      </w:r>
      <w:r w:rsidRPr="00C37403">
        <w:rPr>
          <w:b w:val="0"/>
          <w:i/>
          <w:color w:val="000000"/>
          <w:sz w:val="24"/>
        </w:rPr>
        <w:t>Federal Re</w:t>
      </w:r>
      <w:r w:rsidR="006062F8">
        <w:rPr>
          <w:b w:val="0"/>
          <w:i/>
          <w:color w:val="000000"/>
          <w:sz w:val="24"/>
        </w:rPr>
        <w:t xml:space="preserve">gulations 24 CFR 576 available here: </w:t>
      </w:r>
      <w:hyperlink r:id="rId11" w:history="1">
        <w:r w:rsidR="006062F8" w:rsidRPr="006062F8">
          <w:rPr>
            <w:rStyle w:val="Hyperlink"/>
            <w:b w:val="0"/>
            <w:i/>
            <w:sz w:val="24"/>
          </w:rPr>
          <w:t>Emergency Solutions Grants Program</w:t>
        </w:r>
      </w:hyperlink>
    </w:p>
    <w:p w14:paraId="0FEEAAF1" w14:textId="77777777" w:rsidR="00995467" w:rsidRPr="002A67C5" w:rsidRDefault="00995467" w:rsidP="00995467">
      <w:pPr>
        <w:pStyle w:val="ListParagraph"/>
        <w:tabs>
          <w:tab w:val="left" w:pos="540"/>
        </w:tabs>
        <w:spacing w:after="0" w:line="240" w:lineRule="auto"/>
        <w:ind w:left="547"/>
        <w:rPr>
          <w:rFonts w:ascii="Times New Roman" w:eastAsia="Times New Roman" w:hAnsi="Times New Roman" w:cs="Times New Roman"/>
          <w:bCs/>
          <w:sz w:val="24"/>
          <w:szCs w:val="24"/>
        </w:rPr>
      </w:pPr>
    </w:p>
    <w:p w14:paraId="52209559" w14:textId="77777777" w:rsidR="00F20B81" w:rsidRPr="00F20B81" w:rsidRDefault="00F20B81" w:rsidP="00F20B81">
      <w:pPr>
        <w:spacing w:after="0" w:line="240" w:lineRule="auto"/>
        <w:rPr>
          <w:rFonts w:ascii="Times New Roman" w:eastAsia="Times New Roman" w:hAnsi="Times New Roman" w:cs="Times New Roman"/>
          <w:b/>
          <w:bCs/>
          <w:sz w:val="24"/>
          <w:szCs w:val="24"/>
        </w:rPr>
      </w:pPr>
    </w:p>
    <w:p w14:paraId="470E6135" w14:textId="77777777" w:rsidR="00F20B81" w:rsidRPr="00F20B81" w:rsidRDefault="00F20B81" w:rsidP="00F20B81">
      <w:pPr>
        <w:pStyle w:val="ListParagraph"/>
        <w:numPr>
          <w:ilvl w:val="0"/>
          <w:numId w:val="19"/>
        </w:numPr>
        <w:spacing w:after="0" w:line="240" w:lineRule="auto"/>
        <w:rPr>
          <w:rFonts w:ascii="Times New Roman" w:eastAsia="Times New Roman" w:hAnsi="Times New Roman" w:cs="Times New Roman"/>
          <w:b/>
          <w:bCs/>
          <w:sz w:val="24"/>
          <w:szCs w:val="24"/>
          <w:u w:val="single"/>
        </w:rPr>
      </w:pPr>
      <w:r w:rsidRPr="00F20B81">
        <w:rPr>
          <w:rFonts w:ascii="Times New Roman" w:eastAsia="Times New Roman" w:hAnsi="Times New Roman" w:cs="Times New Roman"/>
          <w:b/>
          <w:bCs/>
          <w:sz w:val="24"/>
          <w:szCs w:val="24"/>
          <w:u w:val="single"/>
        </w:rPr>
        <w:t>ADDITIONAL</w:t>
      </w:r>
      <w:r w:rsidR="007B53FB">
        <w:rPr>
          <w:rFonts w:ascii="Times New Roman" w:eastAsia="Times New Roman" w:hAnsi="Times New Roman" w:cs="Times New Roman"/>
          <w:b/>
          <w:bCs/>
          <w:sz w:val="24"/>
          <w:szCs w:val="24"/>
          <w:u w:val="single"/>
        </w:rPr>
        <w:t xml:space="preserve"> REQUIREMENTS</w:t>
      </w:r>
      <w:r w:rsidRPr="00F20B81">
        <w:rPr>
          <w:rFonts w:ascii="Times New Roman" w:eastAsia="Times New Roman" w:hAnsi="Times New Roman" w:cs="Times New Roman"/>
          <w:b/>
          <w:bCs/>
          <w:sz w:val="24"/>
          <w:szCs w:val="24"/>
          <w:u w:val="single"/>
        </w:rPr>
        <w:t xml:space="preserve"> </w:t>
      </w:r>
    </w:p>
    <w:p w14:paraId="0DB3FAFC" w14:textId="77777777" w:rsidR="00F20B81" w:rsidRPr="00F20B81" w:rsidRDefault="00F20B81" w:rsidP="00F20B81">
      <w:pPr>
        <w:spacing w:after="0" w:line="240" w:lineRule="auto"/>
        <w:rPr>
          <w:rFonts w:ascii="Times New Roman" w:eastAsia="Times New Roman" w:hAnsi="Times New Roman" w:cs="Times New Roman"/>
          <w:bCs/>
          <w:sz w:val="24"/>
          <w:szCs w:val="24"/>
        </w:rPr>
      </w:pPr>
    </w:p>
    <w:p w14:paraId="4CB04906" w14:textId="77777777" w:rsidR="00AA224F" w:rsidRPr="00AA224F" w:rsidRDefault="005437BD" w:rsidP="009879C4">
      <w:pPr>
        <w:numPr>
          <w:ilvl w:val="0"/>
          <w:numId w:val="26"/>
        </w:numPr>
        <w:tabs>
          <w:tab w:val="clear" w:pos="645"/>
          <w:tab w:val="num" w:pos="360"/>
        </w:tabs>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Funding</w:t>
      </w:r>
      <w:r w:rsidR="00F20B81" w:rsidRPr="00F20B8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w:t>
      </w:r>
      <w:r w:rsidR="00F20B81" w:rsidRPr="00F20B81">
        <w:rPr>
          <w:rFonts w:ascii="Times New Roman" w:eastAsia="Times New Roman" w:hAnsi="Times New Roman" w:cs="Times New Roman"/>
          <w:sz w:val="24"/>
          <w:szCs w:val="24"/>
        </w:rPr>
        <w:t xml:space="preserve"> be considered for an award of additional </w:t>
      </w:r>
      <w:r w:rsidR="00AA224F">
        <w:rPr>
          <w:rFonts w:ascii="Times New Roman" w:hAnsi="Times New Roman" w:cs="Times New Roman"/>
          <w:sz w:val="24"/>
          <w:szCs w:val="24"/>
        </w:rPr>
        <w:t>Emergency Solutions G</w:t>
      </w:r>
      <w:r w:rsidR="00AA224F" w:rsidRPr="002A67C5">
        <w:rPr>
          <w:rFonts w:ascii="Times New Roman" w:hAnsi="Times New Roman" w:cs="Times New Roman"/>
          <w:sz w:val="24"/>
          <w:szCs w:val="24"/>
        </w:rPr>
        <w:t>rant</w:t>
      </w:r>
      <w:r w:rsidR="00AA224F">
        <w:rPr>
          <w:rFonts w:ascii="Times New Roman" w:hAnsi="Times New Roman" w:cs="Times New Roman"/>
          <w:sz w:val="24"/>
          <w:szCs w:val="24"/>
        </w:rPr>
        <w:t xml:space="preserve"> (ESG)</w:t>
      </w:r>
      <w:r w:rsidR="00AA224F" w:rsidRPr="002A67C5">
        <w:rPr>
          <w:rFonts w:ascii="Times New Roman" w:hAnsi="Times New Roman" w:cs="Times New Roman"/>
          <w:sz w:val="24"/>
          <w:szCs w:val="24"/>
        </w:rPr>
        <w:t xml:space="preserve"> </w:t>
      </w:r>
      <w:r w:rsidR="00F20B81" w:rsidRPr="00F20B81">
        <w:rPr>
          <w:rFonts w:ascii="Times New Roman" w:eastAsia="Times New Roman" w:hAnsi="Times New Roman" w:cs="Times New Roman"/>
          <w:sz w:val="24"/>
          <w:szCs w:val="24"/>
        </w:rPr>
        <w:t>fund</w:t>
      </w:r>
      <w:r>
        <w:rPr>
          <w:rFonts w:ascii="Times New Roman" w:eastAsia="Times New Roman" w:hAnsi="Times New Roman" w:cs="Times New Roman"/>
          <w:sz w:val="24"/>
          <w:szCs w:val="24"/>
        </w:rPr>
        <w:t>ing</w:t>
      </w:r>
      <w:r w:rsidR="00F20B81" w:rsidRPr="00F20B81">
        <w:rPr>
          <w:rFonts w:ascii="Times New Roman" w:eastAsia="Times New Roman" w:hAnsi="Times New Roman" w:cs="Times New Roman"/>
          <w:sz w:val="24"/>
          <w:szCs w:val="24"/>
        </w:rPr>
        <w:t xml:space="preserve">: </w:t>
      </w:r>
    </w:p>
    <w:p w14:paraId="21EE3CDB" w14:textId="77777777" w:rsidR="005437BD" w:rsidRDefault="005437BD" w:rsidP="00AA224F">
      <w:pPr>
        <w:pStyle w:val="ListParagraph"/>
        <w:numPr>
          <w:ilvl w:val="0"/>
          <w:numId w:val="38"/>
        </w:numPr>
        <w:spacing w:after="0" w:line="240" w:lineRule="auto"/>
        <w:rPr>
          <w:rFonts w:ascii="Times New Roman" w:eastAsia="Times New Roman" w:hAnsi="Times New Roman" w:cs="Times New Roman"/>
          <w:sz w:val="24"/>
          <w:szCs w:val="24"/>
        </w:rPr>
      </w:pPr>
      <w:r w:rsidRPr="00911EA0">
        <w:rPr>
          <w:rFonts w:ascii="Times New Roman" w:eastAsia="Times New Roman" w:hAnsi="Times New Roman" w:cs="Times New Roman"/>
          <w:sz w:val="24"/>
          <w:szCs w:val="24"/>
        </w:rPr>
        <w:t>A minimum of 75</w:t>
      </w:r>
      <w:r w:rsidRPr="00911EA0">
        <w:rPr>
          <w:rFonts w:ascii="Times New Roman" w:eastAsia="Times New Roman" w:hAnsi="Times New Roman" w:cs="Times New Roman"/>
          <w:b/>
          <w:bCs/>
          <w:sz w:val="24"/>
          <w:szCs w:val="24"/>
        </w:rPr>
        <w:t>%</w:t>
      </w:r>
      <w:r w:rsidRPr="005437BD">
        <w:rPr>
          <w:rFonts w:ascii="Times New Roman" w:eastAsia="Times New Roman" w:hAnsi="Times New Roman" w:cs="Times New Roman"/>
          <w:sz w:val="24"/>
          <w:szCs w:val="24"/>
        </w:rPr>
        <w:t xml:space="preserve"> of a</w:t>
      </w:r>
      <w:r w:rsidR="00F20B81" w:rsidRPr="005437BD">
        <w:rPr>
          <w:rFonts w:ascii="Times New Roman" w:eastAsia="Times New Roman" w:hAnsi="Times New Roman" w:cs="Times New Roman"/>
          <w:sz w:val="24"/>
          <w:szCs w:val="24"/>
        </w:rPr>
        <w:t xml:space="preserve"> prior two</w:t>
      </w:r>
      <w:r w:rsidR="007E665A" w:rsidRPr="005437BD">
        <w:rPr>
          <w:rFonts w:ascii="Times New Roman" w:eastAsia="Times New Roman" w:hAnsi="Times New Roman" w:cs="Times New Roman"/>
          <w:sz w:val="24"/>
          <w:szCs w:val="24"/>
        </w:rPr>
        <w:t>-</w:t>
      </w:r>
      <w:r w:rsidR="00F20B81" w:rsidRPr="005437BD">
        <w:rPr>
          <w:rFonts w:ascii="Times New Roman" w:eastAsia="Times New Roman" w:hAnsi="Times New Roman" w:cs="Times New Roman"/>
          <w:sz w:val="24"/>
          <w:szCs w:val="24"/>
        </w:rPr>
        <w:t xml:space="preserve">year grant </w:t>
      </w:r>
      <w:r>
        <w:rPr>
          <w:rFonts w:ascii="Times New Roman" w:eastAsia="Times New Roman" w:hAnsi="Times New Roman" w:cs="Times New Roman"/>
          <w:sz w:val="24"/>
          <w:szCs w:val="24"/>
        </w:rPr>
        <w:t>term</w:t>
      </w:r>
      <w:r w:rsidR="001F74E5" w:rsidRPr="005437BD">
        <w:rPr>
          <w:rFonts w:ascii="Times New Roman" w:eastAsia="Times New Roman" w:hAnsi="Times New Roman" w:cs="Times New Roman"/>
          <w:sz w:val="24"/>
          <w:szCs w:val="24"/>
        </w:rPr>
        <w:t xml:space="preserve"> be expended and requested</w:t>
      </w:r>
      <w:r>
        <w:rPr>
          <w:rFonts w:ascii="Times New Roman" w:eastAsia="Times New Roman" w:hAnsi="Times New Roman" w:cs="Times New Roman"/>
          <w:sz w:val="24"/>
          <w:szCs w:val="24"/>
        </w:rPr>
        <w:t>/approved.</w:t>
      </w:r>
    </w:p>
    <w:p w14:paraId="4BA15096" w14:textId="77777777" w:rsidR="00F20B81" w:rsidRPr="005437BD" w:rsidRDefault="00AA224F" w:rsidP="00AA224F">
      <w:pPr>
        <w:pStyle w:val="ListParagraph"/>
        <w:numPr>
          <w:ilvl w:val="0"/>
          <w:numId w:val="38"/>
        </w:numPr>
        <w:spacing w:after="0" w:line="240" w:lineRule="auto"/>
        <w:rPr>
          <w:rFonts w:ascii="Times New Roman" w:eastAsia="Times New Roman" w:hAnsi="Times New Roman" w:cs="Times New Roman"/>
          <w:sz w:val="24"/>
          <w:szCs w:val="24"/>
        </w:rPr>
      </w:pPr>
      <w:r w:rsidRPr="005437BD">
        <w:rPr>
          <w:rFonts w:ascii="Times New Roman" w:eastAsia="Times New Roman" w:hAnsi="Times New Roman" w:cs="Times New Roman"/>
          <w:sz w:val="24"/>
          <w:szCs w:val="24"/>
        </w:rPr>
        <w:t>All</w:t>
      </w:r>
      <w:r w:rsidR="00F20B81" w:rsidRPr="005437BD">
        <w:rPr>
          <w:rFonts w:ascii="Times New Roman" w:eastAsia="Times New Roman" w:hAnsi="Times New Roman" w:cs="Times New Roman"/>
          <w:sz w:val="24"/>
          <w:szCs w:val="24"/>
        </w:rPr>
        <w:t xml:space="preserve"> financial</w:t>
      </w:r>
      <w:r w:rsidR="001F74E5" w:rsidRPr="005437BD">
        <w:rPr>
          <w:rFonts w:ascii="Times New Roman" w:eastAsia="Times New Roman" w:hAnsi="Times New Roman" w:cs="Times New Roman"/>
          <w:sz w:val="24"/>
          <w:szCs w:val="24"/>
        </w:rPr>
        <w:t>, annual performance reports</w:t>
      </w:r>
      <w:r w:rsidR="00F20B81" w:rsidRPr="005437BD">
        <w:rPr>
          <w:rFonts w:ascii="Times New Roman" w:eastAsia="Times New Roman" w:hAnsi="Times New Roman" w:cs="Times New Roman"/>
          <w:sz w:val="24"/>
          <w:szCs w:val="24"/>
        </w:rPr>
        <w:t xml:space="preserve"> and program reports have been submitted and approved by the UG.</w:t>
      </w:r>
    </w:p>
    <w:p w14:paraId="069D58B9" w14:textId="77777777" w:rsidR="001F74E5" w:rsidRDefault="001F74E5" w:rsidP="00AA224F">
      <w:pPr>
        <w:pStyle w:val="ListParagraph"/>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UG recaptured funds</w:t>
      </w:r>
      <w:r w:rsidR="005437BD">
        <w:rPr>
          <w:rFonts w:ascii="Times New Roman" w:eastAsia="Times New Roman" w:hAnsi="Times New Roman" w:cs="Times New Roman"/>
          <w:sz w:val="24"/>
          <w:szCs w:val="24"/>
        </w:rPr>
        <w:t xml:space="preserve"> from a prior two-year grant term</w:t>
      </w:r>
      <w:r>
        <w:rPr>
          <w:rFonts w:ascii="Times New Roman" w:eastAsia="Times New Roman" w:hAnsi="Times New Roman" w:cs="Times New Roman"/>
          <w:sz w:val="24"/>
          <w:szCs w:val="24"/>
        </w:rPr>
        <w:t xml:space="preserve">, </w:t>
      </w:r>
      <w:r w:rsidR="005437B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grant (if approved) will be reduced by 50% of the recaptured amount.</w:t>
      </w:r>
    </w:p>
    <w:p w14:paraId="5D615698" w14:textId="77777777" w:rsidR="001F74E5" w:rsidRPr="001F74E5" w:rsidRDefault="001F74E5" w:rsidP="001F74E5">
      <w:pPr>
        <w:spacing w:after="0" w:line="240" w:lineRule="auto"/>
        <w:rPr>
          <w:rFonts w:ascii="Times New Roman" w:eastAsia="Times New Roman" w:hAnsi="Times New Roman" w:cs="Times New Roman"/>
          <w:i/>
          <w:sz w:val="24"/>
          <w:szCs w:val="24"/>
        </w:rPr>
      </w:pPr>
      <w:r w:rsidRPr="001F74E5">
        <w:rPr>
          <w:rFonts w:ascii="Times New Roman" w:eastAsia="Times New Roman" w:hAnsi="Times New Roman" w:cs="Times New Roman"/>
          <w:i/>
          <w:sz w:val="24"/>
          <w:szCs w:val="24"/>
        </w:rPr>
        <w:t>*Note: Review ESG Recapture and Reallocation Policy</w:t>
      </w:r>
      <w:r w:rsidR="005437BD">
        <w:rPr>
          <w:rFonts w:ascii="Times New Roman" w:eastAsia="Times New Roman" w:hAnsi="Times New Roman" w:cs="Times New Roman"/>
          <w:i/>
          <w:sz w:val="24"/>
          <w:szCs w:val="24"/>
        </w:rPr>
        <w:t xml:space="preserve"> and ESG Policy and Procedure Manual</w:t>
      </w:r>
    </w:p>
    <w:p w14:paraId="7A43F78E" w14:textId="77777777" w:rsidR="00F20B81" w:rsidRPr="00F20B81" w:rsidRDefault="00F20B81" w:rsidP="009879C4">
      <w:pPr>
        <w:spacing w:after="0" w:line="240" w:lineRule="auto"/>
        <w:rPr>
          <w:rFonts w:ascii="Times New Roman" w:eastAsia="Times New Roman" w:hAnsi="Times New Roman" w:cs="Times New Roman"/>
          <w:sz w:val="24"/>
          <w:szCs w:val="24"/>
        </w:rPr>
      </w:pPr>
    </w:p>
    <w:p w14:paraId="1C7D09D6" w14:textId="77777777" w:rsidR="00F20B81" w:rsidRDefault="00F20B81" w:rsidP="009879C4">
      <w:pPr>
        <w:numPr>
          <w:ilvl w:val="0"/>
          <w:numId w:val="26"/>
        </w:numPr>
        <w:spacing w:after="0" w:line="240" w:lineRule="auto"/>
        <w:ind w:left="360"/>
        <w:rPr>
          <w:rFonts w:ascii="Times New Roman" w:eastAsia="Times New Roman" w:hAnsi="Times New Roman" w:cs="Times New Roman"/>
          <w:sz w:val="24"/>
          <w:szCs w:val="24"/>
        </w:rPr>
      </w:pPr>
      <w:r w:rsidRPr="00F20B81">
        <w:rPr>
          <w:rFonts w:ascii="Times New Roman" w:eastAsia="Times New Roman" w:hAnsi="Times New Roman" w:cs="Times New Roman"/>
          <w:b/>
          <w:sz w:val="24"/>
          <w:szCs w:val="24"/>
        </w:rPr>
        <w:t>Drug and Alcohol Free Facility:</w:t>
      </w:r>
      <w:r w:rsidRPr="00F20B81">
        <w:rPr>
          <w:rFonts w:ascii="Times New Roman" w:eastAsia="Times New Roman" w:hAnsi="Times New Roman" w:cs="Times New Roman"/>
          <w:sz w:val="24"/>
          <w:szCs w:val="24"/>
        </w:rPr>
        <w:t xml:space="preserve"> The 1988 Drug-Free Workplace Act requires grantees, recipients and project sponsors authorized by Title IV of the McKinney Vento Act, to administer in good faith, a policy designed to ensure that the homeless facility is free from illegal use, possession or distribution of drugs or alcohol by its beneficiaries.</w:t>
      </w:r>
    </w:p>
    <w:p w14:paraId="03EF04FA" w14:textId="77777777" w:rsidR="00F20B81" w:rsidRPr="00F20B81" w:rsidRDefault="00F20B81" w:rsidP="009879C4">
      <w:pPr>
        <w:spacing w:after="0" w:line="240" w:lineRule="auto"/>
        <w:rPr>
          <w:rFonts w:ascii="Times New Roman" w:eastAsia="Times New Roman" w:hAnsi="Times New Roman" w:cs="Times New Roman"/>
          <w:sz w:val="24"/>
          <w:szCs w:val="24"/>
        </w:rPr>
      </w:pPr>
    </w:p>
    <w:p w14:paraId="039EA113" w14:textId="77777777" w:rsidR="00242726" w:rsidRPr="0084127C" w:rsidRDefault="00F20B81" w:rsidP="005437BD">
      <w:pPr>
        <w:numPr>
          <w:ilvl w:val="0"/>
          <w:numId w:val="26"/>
        </w:numPr>
        <w:spacing w:after="0" w:line="240" w:lineRule="auto"/>
        <w:ind w:left="360"/>
        <w:rPr>
          <w:rFonts w:ascii="Times New Roman" w:eastAsia="Times New Roman" w:hAnsi="Times New Roman" w:cs="Times New Roman"/>
          <w:sz w:val="24"/>
          <w:szCs w:val="24"/>
        </w:rPr>
      </w:pPr>
      <w:r w:rsidRPr="0084127C">
        <w:rPr>
          <w:rFonts w:ascii="Times New Roman" w:eastAsia="Times New Roman" w:hAnsi="Times New Roman" w:cs="Times New Roman"/>
          <w:b/>
          <w:sz w:val="24"/>
          <w:szCs w:val="24"/>
        </w:rPr>
        <w:t>Bi -Annual Certificate of Compliance:</w:t>
      </w:r>
      <w:r w:rsidR="00B47D2E" w:rsidRPr="0084127C">
        <w:rPr>
          <w:rFonts w:ascii="Times New Roman" w:eastAsia="Times New Roman" w:hAnsi="Times New Roman" w:cs="Times New Roman"/>
          <w:b/>
          <w:sz w:val="24"/>
          <w:szCs w:val="24"/>
        </w:rPr>
        <w:t xml:space="preserve"> </w:t>
      </w:r>
      <w:r w:rsidR="00B47D2E" w:rsidRPr="0084127C">
        <w:rPr>
          <w:rFonts w:ascii="Times New Roman" w:eastAsia="Times New Roman" w:hAnsi="Times New Roman" w:cs="Times New Roman"/>
          <w:sz w:val="24"/>
          <w:szCs w:val="24"/>
        </w:rPr>
        <w:t xml:space="preserve">Applying organizations’ must provide a </w:t>
      </w:r>
      <w:r w:rsidRPr="0084127C">
        <w:rPr>
          <w:rFonts w:ascii="Times New Roman" w:eastAsia="Times New Roman" w:hAnsi="Times New Roman" w:cs="Times New Roman"/>
          <w:sz w:val="24"/>
          <w:szCs w:val="24"/>
        </w:rPr>
        <w:t>Certificate of Compliance form</w:t>
      </w:r>
      <w:r w:rsidR="00B47D2E" w:rsidRPr="0084127C">
        <w:rPr>
          <w:rFonts w:ascii="Times New Roman" w:eastAsia="Times New Roman" w:hAnsi="Times New Roman" w:cs="Times New Roman"/>
          <w:sz w:val="24"/>
          <w:szCs w:val="24"/>
        </w:rPr>
        <w:t>. The form</w:t>
      </w:r>
      <w:r w:rsidR="00AA224F" w:rsidRPr="0084127C">
        <w:rPr>
          <w:rFonts w:ascii="Times New Roman" w:eastAsia="Times New Roman" w:hAnsi="Times New Roman" w:cs="Times New Roman"/>
          <w:sz w:val="24"/>
          <w:szCs w:val="24"/>
        </w:rPr>
        <w:t xml:space="preserve"> is provided by the Unified Government</w:t>
      </w:r>
      <w:r w:rsidRPr="0084127C">
        <w:rPr>
          <w:rFonts w:ascii="Times New Roman" w:eastAsia="Times New Roman" w:hAnsi="Times New Roman" w:cs="Times New Roman"/>
          <w:sz w:val="24"/>
          <w:szCs w:val="24"/>
        </w:rPr>
        <w:t xml:space="preserve"> </w:t>
      </w:r>
      <w:r w:rsidR="009C7E33" w:rsidRPr="0084127C">
        <w:rPr>
          <w:rFonts w:ascii="Times New Roman" w:eastAsia="Times New Roman" w:hAnsi="Times New Roman" w:cs="Times New Roman"/>
          <w:sz w:val="24"/>
          <w:szCs w:val="24"/>
        </w:rPr>
        <w:t>Contract Compliance Department located at 701 N 7</w:t>
      </w:r>
      <w:r w:rsidR="009C7E33" w:rsidRPr="0084127C">
        <w:rPr>
          <w:rFonts w:ascii="Times New Roman" w:eastAsia="Times New Roman" w:hAnsi="Times New Roman" w:cs="Times New Roman"/>
          <w:sz w:val="24"/>
          <w:szCs w:val="24"/>
          <w:vertAlign w:val="superscript"/>
        </w:rPr>
        <w:t>th</w:t>
      </w:r>
      <w:r w:rsidR="009C7E33" w:rsidRPr="0084127C">
        <w:rPr>
          <w:rFonts w:ascii="Times New Roman" w:eastAsia="Times New Roman" w:hAnsi="Times New Roman" w:cs="Times New Roman"/>
          <w:sz w:val="24"/>
          <w:szCs w:val="24"/>
        </w:rPr>
        <w:t xml:space="preserve"> Street KCK 66101 </w:t>
      </w:r>
      <w:r w:rsidR="00AA224F" w:rsidRPr="0084127C">
        <w:rPr>
          <w:rFonts w:ascii="Times New Roman" w:eastAsia="Times New Roman" w:hAnsi="Times New Roman" w:cs="Times New Roman"/>
          <w:sz w:val="24"/>
          <w:szCs w:val="24"/>
        </w:rPr>
        <w:t>Room 649</w:t>
      </w:r>
      <w:r w:rsidR="009C7E33" w:rsidRPr="0084127C">
        <w:rPr>
          <w:rFonts w:ascii="Times New Roman" w:eastAsia="Times New Roman" w:hAnsi="Times New Roman" w:cs="Times New Roman"/>
          <w:sz w:val="24"/>
          <w:szCs w:val="24"/>
        </w:rPr>
        <w:t xml:space="preserve"> or you may apply online at </w:t>
      </w:r>
      <w:hyperlink r:id="rId12" w:history="1">
        <w:r w:rsidR="0084127C" w:rsidRPr="0084127C">
          <w:rPr>
            <w:rStyle w:val="Hyperlink"/>
            <w:sz w:val="24"/>
            <w:szCs w:val="24"/>
          </w:rPr>
          <w:t>http://purchasing.wycokck.org/</w:t>
        </w:r>
      </w:hyperlink>
      <w:r w:rsidR="0084127C" w:rsidRPr="0084127C">
        <w:rPr>
          <w:sz w:val="24"/>
          <w:szCs w:val="24"/>
        </w:rPr>
        <w:t xml:space="preserve">  </w:t>
      </w:r>
      <w:r w:rsidR="009C7E33" w:rsidRPr="0084127C">
        <w:rPr>
          <w:rFonts w:ascii="Times New Roman" w:eastAsia="Times New Roman" w:hAnsi="Times New Roman" w:cs="Times New Roman"/>
          <w:sz w:val="24"/>
          <w:szCs w:val="24"/>
        </w:rPr>
        <w:t xml:space="preserve"> under “</w:t>
      </w:r>
      <w:r w:rsidR="0084127C" w:rsidRPr="0084127C">
        <w:rPr>
          <w:rFonts w:ascii="Times New Roman" w:eastAsia="Times New Roman" w:hAnsi="Times New Roman" w:cs="Times New Roman"/>
          <w:sz w:val="24"/>
          <w:szCs w:val="24"/>
        </w:rPr>
        <w:t>Contract Compliance</w:t>
      </w:r>
      <w:r w:rsidR="009C7E33" w:rsidRPr="0084127C">
        <w:rPr>
          <w:rFonts w:ascii="Times New Roman" w:eastAsia="Times New Roman" w:hAnsi="Times New Roman" w:cs="Times New Roman"/>
          <w:sz w:val="24"/>
          <w:szCs w:val="24"/>
        </w:rPr>
        <w:t>”</w:t>
      </w:r>
      <w:r w:rsidR="0084127C" w:rsidRPr="0084127C">
        <w:rPr>
          <w:rFonts w:ascii="Times New Roman" w:eastAsia="Times New Roman" w:hAnsi="Times New Roman" w:cs="Times New Roman"/>
          <w:sz w:val="24"/>
          <w:szCs w:val="24"/>
        </w:rPr>
        <w:t xml:space="preserve"> heading,</w:t>
      </w:r>
      <w:r w:rsidR="009C7E33" w:rsidRPr="0084127C">
        <w:rPr>
          <w:rFonts w:ascii="Times New Roman" w:eastAsia="Times New Roman" w:hAnsi="Times New Roman" w:cs="Times New Roman"/>
          <w:sz w:val="24"/>
          <w:szCs w:val="24"/>
        </w:rPr>
        <w:t xml:space="preserve"> click on “EEO Questionnaire.”</w:t>
      </w:r>
      <w:r w:rsidR="000C6C2C" w:rsidRPr="0084127C">
        <w:rPr>
          <w:rFonts w:ascii="Times New Roman" w:eastAsia="Times New Roman" w:hAnsi="Times New Roman" w:cs="Times New Roman"/>
          <w:sz w:val="24"/>
          <w:szCs w:val="24"/>
        </w:rPr>
        <w:t xml:space="preserve"> </w:t>
      </w:r>
      <w:r w:rsidR="00AD57A7" w:rsidRPr="0084127C">
        <w:rPr>
          <w:rFonts w:ascii="Times New Roman" w:eastAsia="Times New Roman" w:hAnsi="Times New Roman" w:cs="Times New Roman"/>
          <w:sz w:val="24"/>
          <w:szCs w:val="24"/>
        </w:rPr>
        <w:t>This form MUST be submitted with the Request for Pro</w:t>
      </w:r>
      <w:r w:rsidR="001F74E5" w:rsidRPr="0084127C">
        <w:rPr>
          <w:rFonts w:ascii="Times New Roman" w:eastAsia="Times New Roman" w:hAnsi="Times New Roman" w:cs="Times New Roman"/>
          <w:sz w:val="24"/>
          <w:szCs w:val="24"/>
        </w:rPr>
        <w:t>posal Application (RFP)- Submit the certificate, not the application.</w:t>
      </w:r>
    </w:p>
    <w:p w14:paraId="7795F67E" w14:textId="77777777" w:rsidR="005437BD" w:rsidRPr="005437BD" w:rsidRDefault="005437BD" w:rsidP="005437BD">
      <w:pPr>
        <w:spacing w:after="0" w:line="240" w:lineRule="auto"/>
        <w:rPr>
          <w:rFonts w:ascii="Times New Roman" w:eastAsia="Times New Roman" w:hAnsi="Times New Roman" w:cs="Times New Roman"/>
          <w:sz w:val="24"/>
          <w:szCs w:val="24"/>
        </w:rPr>
      </w:pPr>
    </w:p>
    <w:p w14:paraId="4F1E4080" w14:textId="77777777" w:rsidR="00242726" w:rsidRDefault="00242726" w:rsidP="009879C4">
      <w:pPr>
        <w:numPr>
          <w:ilvl w:val="0"/>
          <w:numId w:val="26"/>
        </w:numPr>
        <w:spacing w:after="0" w:line="240" w:lineRule="auto"/>
        <w:ind w:left="360"/>
        <w:rPr>
          <w:rFonts w:ascii="Times New Roman" w:eastAsia="Times New Roman" w:hAnsi="Times New Roman" w:cs="Times New Roman"/>
          <w:sz w:val="24"/>
          <w:szCs w:val="24"/>
        </w:rPr>
      </w:pPr>
      <w:r w:rsidRPr="00C02756">
        <w:rPr>
          <w:rFonts w:ascii="Times New Roman" w:eastAsia="Times New Roman" w:hAnsi="Times New Roman" w:cs="Times New Roman"/>
          <w:b/>
          <w:sz w:val="24"/>
          <w:szCs w:val="24"/>
        </w:rPr>
        <w:t xml:space="preserve">System </w:t>
      </w:r>
      <w:r w:rsidR="00C02756" w:rsidRPr="00C02756">
        <w:rPr>
          <w:rFonts w:ascii="Times New Roman" w:eastAsia="Times New Roman" w:hAnsi="Times New Roman" w:cs="Times New Roman"/>
          <w:b/>
          <w:sz w:val="24"/>
          <w:szCs w:val="24"/>
        </w:rPr>
        <w:t>for</w:t>
      </w:r>
      <w:r w:rsidRPr="00C02756">
        <w:rPr>
          <w:rFonts w:ascii="Times New Roman" w:eastAsia="Times New Roman" w:hAnsi="Times New Roman" w:cs="Times New Roman"/>
          <w:b/>
          <w:sz w:val="24"/>
          <w:szCs w:val="24"/>
        </w:rPr>
        <w:t xml:space="preserve"> Award Management (SAMS) Registration</w:t>
      </w:r>
      <w:r>
        <w:rPr>
          <w:rFonts w:ascii="Times New Roman" w:eastAsia="Times New Roman" w:hAnsi="Times New Roman" w:cs="Times New Roman"/>
          <w:sz w:val="24"/>
          <w:szCs w:val="24"/>
        </w:rPr>
        <w:t xml:space="preserve">: </w:t>
      </w:r>
      <w:r w:rsidR="00C02756">
        <w:rPr>
          <w:rFonts w:ascii="Times New Roman" w:eastAsia="Times New Roman" w:hAnsi="Times New Roman" w:cs="Times New Roman"/>
          <w:sz w:val="24"/>
          <w:szCs w:val="24"/>
        </w:rPr>
        <w:t xml:space="preserve">Before grant funds are awarded </w:t>
      </w:r>
      <w:r>
        <w:rPr>
          <w:rFonts w:ascii="Times New Roman" w:eastAsia="Times New Roman" w:hAnsi="Times New Roman" w:cs="Times New Roman"/>
          <w:sz w:val="24"/>
          <w:szCs w:val="24"/>
        </w:rPr>
        <w:t>organization</w:t>
      </w:r>
      <w:r w:rsidR="00C02756">
        <w:rPr>
          <w:rFonts w:ascii="Times New Roman" w:eastAsia="Times New Roman" w:hAnsi="Times New Roman" w:cs="Times New Roman"/>
          <w:sz w:val="24"/>
          <w:szCs w:val="24"/>
        </w:rPr>
        <w:t>s are required to</w:t>
      </w:r>
      <w:r>
        <w:rPr>
          <w:rFonts w:ascii="Times New Roman" w:eastAsia="Times New Roman" w:hAnsi="Times New Roman" w:cs="Times New Roman"/>
          <w:sz w:val="24"/>
          <w:szCs w:val="24"/>
        </w:rPr>
        <w:t xml:space="preserve"> be registered with the federal government</w:t>
      </w:r>
      <w:r w:rsidR="00C02756">
        <w:rPr>
          <w:rFonts w:ascii="Times New Roman" w:eastAsia="Times New Roman" w:hAnsi="Times New Roman" w:cs="Times New Roman"/>
          <w:sz w:val="24"/>
          <w:szCs w:val="24"/>
        </w:rPr>
        <w:t>, this is to ensure that your organization is not disbarred from doing business with the government</w:t>
      </w:r>
      <w:r>
        <w:rPr>
          <w:rFonts w:ascii="Times New Roman" w:eastAsia="Times New Roman" w:hAnsi="Times New Roman" w:cs="Times New Roman"/>
          <w:sz w:val="24"/>
          <w:szCs w:val="24"/>
        </w:rPr>
        <w:t xml:space="preserve">. You may go to </w:t>
      </w:r>
      <w:hyperlink r:id="rId13" w:anchor="content11" w:history="1">
        <w:r w:rsidR="00A80EFA">
          <w:rPr>
            <w:rStyle w:val="Hyperlink"/>
            <w:rFonts w:ascii="Times New Roman" w:eastAsia="Times New Roman" w:hAnsi="Times New Roman" w:cs="Times New Roman"/>
            <w:sz w:val="24"/>
            <w:szCs w:val="24"/>
          </w:rPr>
          <w:t>SAM System For Award Management</w:t>
        </w:r>
      </w:hyperlink>
      <w:r w:rsidR="00C02756">
        <w:rPr>
          <w:rFonts w:ascii="Times New Roman" w:eastAsia="Times New Roman" w:hAnsi="Times New Roman" w:cs="Times New Roman"/>
          <w:sz w:val="24"/>
          <w:szCs w:val="24"/>
        </w:rPr>
        <w:t xml:space="preserve"> to check the status</w:t>
      </w:r>
      <w:r w:rsidR="00901B0F">
        <w:rPr>
          <w:rFonts w:ascii="Times New Roman" w:eastAsia="Times New Roman" w:hAnsi="Times New Roman" w:cs="Times New Roman"/>
          <w:sz w:val="24"/>
          <w:szCs w:val="24"/>
        </w:rPr>
        <w:t xml:space="preserve"> </w:t>
      </w:r>
      <w:r w:rsidR="00C02756">
        <w:rPr>
          <w:rFonts w:ascii="Times New Roman" w:eastAsia="Times New Roman" w:hAnsi="Times New Roman" w:cs="Times New Roman"/>
          <w:sz w:val="24"/>
          <w:szCs w:val="24"/>
        </w:rPr>
        <w:t>or register your organization.</w:t>
      </w:r>
    </w:p>
    <w:p w14:paraId="569D4ABC" w14:textId="77777777" w:rsidR="00F20B81" w:rsidRPr="00F20B81" w:rsidRDefault="00F20B81" w:rsidP="009879C4">
      <w:pPr>
        <w:spacing w:after="0" w:line="240" w:lineRule="auto"/>
        <w:rPr>
          <w:rFonts w:ascii="Times New Roman" w:eastAsia="Times New Roman" w:hAnsi="Times New Roman" w:cs="Times New Roman"/>
          <w:sz w:val="24"/>
          <w:szCs w:val="24"/>
        </w:rPr>
      </w:pPr>
      <w:r w:rsidRPr="00F20B81">
        <w:rPr>
          <w:rFonts w:ascii="Times New Roman" w:eastAsia="Times New Roman" w:hAnsi="Times New Roman" w:cs="Times New Roman"/>
          <w:sz w:val="24"/>
          <w:szCs w:val="24"/>
        </w:rPr>
        <w:t xml:space="preserve"> </w:t>
      </w:r>
    </w:p>
    <w:p w14:paraId="6B48FF23" w14:textId="77777777" w:rsidR="00C02756" w:rsidRPr="00C02756" w:rsidRDefault="00F20B81" w:rsidP="00C02756">
      <w:pPr>
        <w:numPr>
          <w:ilvl w:val="0"/>
          <w:numId w:val="26"/>
        </w:numPr>
        <w:spacing w:after="0" w:line="240" w:lineRule="auto"/>
        <w:ind w:left="360"/>
        <w:rPr>
          <w:rFonts w:ascii="Times New Roman" w:hAnsi="Times New Roman"/>
          <w:spacing w:val="-3"/>
        </w:rPr>
      </w:pPr>
      <w:r w:rsidRPr="00C02756">
        <w:rPr>
          <w:rFonts w:ascii="Times New Roman" w:eastAsia="Times New Roman" w:hAnsi="Times New Roman" w:cs="Times New Roman"/>
          <w:b/>
          <w:sz w:val="24"/>
          <w:szCs w:val="24"/>
        </w:rPr>
        <w:t>Insurance Requirement:</w:t>
      </w:r>
      <w:r w:rsidRPr="00C02756">
        <w:rPr>
          <w:rFonts w:ascii="Times New Roman" w:eastAsia="Times New Roman" w:hAnsi="Times New Roman" w:cs="Times New Roman"/>
          <w:sz w:val="24"/>
          <w:szCs w:val="24"/>
        </w:rPr>
        <w:t xml:space="preserve"> Provide a copy of the organization’s liability insurance certificate that includes the Unified Government as an additional insured with a cancellation notice of at least 30 days.</w:t>
      </w:r>
      <w:r w:rsidR="00C02756" w:rsidRPr="00C02756">
        <w:rPr>
          <w:rFonts w:ascii="Times New Roman" w:eastAsia="Times New Roman" w:hAnsi="Times New Roman" w:cs="Times New Roman"/>
          <w:sz w:val="24"/>
          <w:szCs w:val="24"/>
        </w:rPr>
        <w:t xml:space="preserve"> </w:t>
      </w:r>
      <w:r w:rsidRPr="00C02756">
        <w:rPr>
          <w:rFonts w:ascii="Times New Roman" w:eastAsia="Times New Roman" w:hAnsi="Times New Roman" w:cs="Times New Roman"/>
          <w:sz w:val="24"/>
          <w:szCs w:val="24"/>
        </w:rPr>
        <w:t xml:space="preserve"> </w:t>
      </w:r>
    </w:p>
    <w:p w14:paraId="6A70D0AE" w14:textId="77777777" w:rsidR="00F20B81" w:rsidRDefault="00C02756" w:rsidP="00C02756">
      <w:pPr>
        <w:numPr>
          <w:ilvl w:val="0"/>
          <w:numId w:val="45"/>
        </w:numPr>
        <w:spacing w:after="0" w:line="240" w:lineRule="auto"/>
        <w:rPr>
          <w:rFonts w:ascii="Times New Roman" w:eastAsia="Times New Roman" w:hAnsi="Times New Roman" w:cs="Times New Roman"/>
          <w:sz w:val="24"/>
          <w:szCs w:val="24"/>
        </w:rPr>
      </w:pPr>
      <w:r w:rsidRPr="00831BB4">
        <w:rPr>
          <w:rFonts w:ascii="Times New Roman" w:hAnsi="Times New Roman"/>
          <w:spacing w:val="-3"/>
        </w:rPr>
        <w:lastRenderedPageBreak/>
        <w:t>General accident liability insurance including completed operations and product liability coverage with minimum limits of $500,000 per occurrence to protect the Sub recipient against the claims or damage to property of others or for injury to or death of one or more than one person due to accidents which may occur or result from performance of the Sub recipient duties</w:t>
      </w:r>
      <w:r>
        <w:rPr>
          <w:rFonts w:ascii="Times New Roman" w:hAnsi="Times New Roman"/>
          <w:spacing w:val="-3"/>
        </w:rPr>
        <w:t>.</w:t>
      </w:r>
    </w:p>
    <w:p w14:paraId="0502A3DE" w14:textId="77777777" w:rsidR="00F20B81" w:rsidRPr="00F20B81" w:rsidRDefault="00F20B81" w:rsidP="009879C4">
      <w:pPr>
        <w:spacing w:after="0" w:line="240" w:lineRule="auto"/>
        <w:rPr>
          <w:rFonts w:ascii="Times New Roman" w:eastAsia="Times New Roman" w:hAnsi="Times New Roman" w:cs="Times New Roman"/>
          <w:sz w:val="24"/>
          <w:szCs w:val="24"/>
        </w:rPr>
      </w:pPr>
    </w:p>
    <w:p w14:paraId="51552A67" w14:textId="77777777" w:rsidR="00F20B81" w:rsidRPr="00F20B81" w:rsidRDefault="00F20B81" w:rsidP="009879C4">
      <w:pPr>
        <w:numPr>
          <w:ilvl w:val="0"/>
          <w:numId w:val="26"/>
        </w:numPr>
        <w:spacing w:after="0" w:line="240" w:lineRule="auto"/>
        <w:ind w:left="360"/>
        <w:rPr>
          <w:rFonts w:ascii="Times New Roman" w:eastAsia="Times New Roman" w:hAnsi="Times New Roman" w:cs="Times New Roman"/>
          <w:b/>
          <w:sz w:val="24"/>
          <w:szCs w:val="24"/>
        </w:rPr>
      </w:pPr>
      <w:r w:rsidRPr="00F20B81">
        <w:rPr>
          <w:rFonts w:ascii="Times New Roman" w:eastAsia="Times New Roman" w:hAnsi="Times New Roman" w:cs="Times New Roman"/>
          <w:b/>
          <w:sz w:val="24"/>
          <w:szCs w:val="24"/>
        </w:rPr>
        <w:t xml:space="preserve">Matching Funds Requirement: </w:t>
      </w:r>
      <w:r w:rsidRPr="00F20B81">
        <w:rPr>
          <w:rFonts w:ascii="Times New Roman" w:eastAsia="Times New Roman" w:hAnsi="Times New Roman" w:cs="Times New Roman"/>
          <w:sz w:val="24"/>
          <w:szCs w:val="24"/>
        </w:rPr>
        <w:t xml:space="preserve">All </w:t>
      </w:r>
      <w:r w:rsidR="00AD57A7">
        <w:rPr>
          <w:rFonts w:ascii="Times New Roman" w:hAnsi="Times New Roman" w:cs="Times New Roman"/>
          <w:sz w:val="24"/>
          <w:szCs w:val="24"/>
        </w:rPr>
        <w:t>Emergency Solutions G</w:t>
      </w:r>
      <w:r w:rsidR="00AD57A7" w:rsidRPr="002A67C5">
        <w:rPr>
          <w:rFonts w:ascii="Times New Roman" w:hAnsi="Times New Roman" w:cs="Times New Roman"/>
          <w:sz w:val="24"/>
          <w:szCs w:val="24"/>
        </w:rPr>
        <w:t>rant</w:t>
      </w:r>
      <w:r w:rsidR="00AD57A7">
        <w:rPr>
          <w:rFonts w:ascii="Times New Roman" w:hAnsi="Times New Roman" w:cs="Times New Roman"/>
          <w:sz w:val="24"/>
          <w:szCs w:val="24"/>
        </w:rPr>
        <w:t xml:space="preserve"> (ESG)</w:t>
      </w:r>
      <w:r w:rsidR="00AD57A7" w:rsidRPr="002A67C5">
        <w:rPr>
          <w:rFonts w:ascii="Times New Roman" w:hAnsi="Times New Roman" w:cs="Times New Roman"/>
          <w:sz w:val="24"/>
          <w:szCs w:val="24"/>
        </w:rPr>
        <w:t xml:space="preserve"> </w:t>
      </w:r>
      <w:r w:rsidRPr="00F20B81">
        <w:rPr>
          <w:rFonts w:ascii="Times New Roman" w:eastAsia="Times New Roman" w:hAnsi="Times New Roman" w:cs="Times New Roman"/>
          <w:sz w:val="24"/>
          <w:szCs w:val="24"/>
        </w:rPr>
        <w:t xml:space="preserve">recipients must provide a 100% match for the total amount of </w:t>
      </w:r>
      <w:r w:rsidR="00AD57A7">
        <w:rPr>
          <w:rFonts w:ascii="Times New Roman" w:hAnsi="Times New Roman" w:cs="Times New Roman"/>
          <w:sz w:val="24"/>
          <w:szCs w:val="24"/>
        </w:rPr>
        <w:t>Emergency Solutions G</w:t>
      </w:r>
      <w:r w:rsidR="00AD57A7" w:rsidRPr="002A67C5">
        <w:rPr>
          <w:rFonts w:ascii="Times New Roman" w:hAnsi="Times New Roman" w:cs="Times New Roman"/>
          <w:sz w:val="24"/>
          <w:szCs w:val="24"/>
        </w:rPr>
        <w:t>rant</w:t>
      </w:r>
      <w:r w:rsidR="00AD57A7">
        <w:rPr>
          <w:rFonts w:ascii="Times New Roman" w:hAnsi="Times New Roman" w:cs="Times New Roman"/>
          <w:sz w:val="24"/>
          <w:szCs w:val="24"/>
        </w:rPr>
        <w:t xml:space="preserve"> (ESG</w:t>
      </w:r>
      <w:r w:rsidR="00242726">
        <w:rPr>
          <w:rFonts w:ascii="Times New Roman" w:hAnsi="Times New Roman" w:cs="Times New Roman"/>
          <w:sz w:val="24"/>
          <w:szCs w:val="24"/>
        </w:rPr>
        <w:t>)</w:t>
      </w:r>
      <w:r w:rsidR="00242726" w:rsidRPr="002A67C5">
        <w:rPr>
          <w:rFonts w:ascii="Times New Roman" w:hAnsi="Times New Roman" w:cs="Times New Roman"/>
          <w:sz w:val="24"/>
          <w:szCs w:val="24"/>
        </w:rPr>
        <w:t xml:space="preserve"> </w:t>
      </w:r>
      <w:r w:rsidR="00242726" w:rsidRPr="00F20B81">
        <w:rPr>
          <w:rFonts w:ascii="Times New Roman" w:eastAsia="Times New Roman" w:hAnsi="Times New Roman" w:cs="Times New Roman"/>
          <w:sz w:val="24"/>
          <w:szCs w:val="24"/>
        </w:rPr>
        <w:t>funds</w:t>
      </w:r>
      <w:r w:rsidRPr="00F20B81">
        <w:rPr>
          <w:rFonts w:ascii="Times New Roman" w:eastAsia="Times New Roman" w:hAnsi="Times New Roman" w:cs="Times New Roman"/>
          <w:sz w:val="24"/>
          <w:szCs w:val="24"/>
        </w:rPr>
        <w:t xml:space="preserve"> awarded. The match may be provided in the form of cash, volunteer services, salaries paid to direct service staff that provides eligible program services, in-kind donations</w:t>
      </w:r>
      <w:r w:rsidR="00E810C8">
        <w:rPr>
          <w:rFonts w:ascii="Times New Roman" w:eastAsia="Times New Roman" w:hAnsi="Times New Roman" w:cs="Times New Roman"/>
          <w:sz w:val="24"/>
          <w:szCs w:val="24"/>
        </w:rPr>
        <w:t xml:space="preserve"> (MUST be ESG eligible donations to claim)</w:t>
      </w:r>
      <w:r w:rsidRPr="00F20B81">
        <w:rPr>
          <w:rFonts w:ascii="Times New Roman" w:eastAsia="Times New Roman" w:hAnsi="Times New Roman" w:cs="Times New Roman"/>
          <w:sz w:val="24"/>
          <w:szCs w:val="24"/>
        </w:rPr>
        <w:t xml:space="preserve"> or the value of the building lease. </w:t>
      </w:r>
    </w:p>
    <w:p w14:paraId="4B489872" w14:textId="77777777" w:rsidR="00F20B81" w:rsidRPr="00F20B81" w:rsidRDefault="00F20B81" w:rsidP="009879C4">
      <w:pPr>
        <w:spacing w:after="0" w:line="240" w:lineRule="auto"/>
        <w:rPr>
          <w:rFonts w:ascii="Times New Roman" w:eastAsia="Times New Roman" w:hAnsi="Times New Roman" w:cs="Times New Roman"/>
          <w:b/>
          <w:sz w:val="24"/>
          <w:szCs w:val="24"/>
        </w:rPr>
      </w:pPr>
    </w:p>
    <w:p w14:paraId="3B0D1DE3" w14:textId="77777777" w:rsidR="00F20B81" w:rsidRPr="00F20B81" w:rsidRDefault="00F20B81" w:rsidP="009879C4">
      <w:pPr>
        <w:numPr>
          <w:ilvl w:val="0"/>
          <w:numId w:val="26"/>
        </w:numPr>
        <w:spacing w:after="0" w:line="240" w:lineRule="auto"/>
        <w:ind w:left="360"/>
        <w:rPr>
          <w:rFonts w:ascii="Times New Roman" w:eastAsia="Times New Roman" w:hAnsi="Times New Roman" w:cs="Times New Roman"/>
          <w:b/>
          <w:sz w:val="24"/>
          <w:szCs w:val="24"/>
        </w:rPr>
      </w:pPr>
      <w:r w:rsidRPr="00F20B81">
        <w:rPr>
          <w:rFonts w:ascii="Times New Roman" w:eastAsia="Times New Roman" w:hAnsi="Times New Roman" w:cs="Times New Roman"/>
          <w:b/>
          <w:sz w:val="24"/>
          <w:szCs w:val="24"/>
        </w:rPr>
        <w:t xml:space="preserve">Participation of Homeless: </w:t>
      </w:r>
      <w:r w:rsidRPr="00F20B81">
        <w:rPr>
          <w:rFonts w:ascii="Times New Roman" w:eastAsia="Times New Roman" w:hAnsi="Times New Roman" w:cs="Times New Roman"/>
          <w:sz w:val="24"/>
          <w:szCs w:val="24"/>
        </w:rPr>
        <w:t xml:space="preserve">All </w:t>
      </w:r>
      <w:r w:rsidR="00AD57A7">
        <w:rPr>
          <w:rFonts w:ascii="Times New Roman" w:hAnsi="Times New Roman" w:cs="Times New Roman"/>
          <w:sz w:val="24"/>
          <w:szCs w:val="24"/>
        </w:rPr>
        <w:t>Emergency Solutions G</w:t>
      </w:r>
      <w:r w:rsidR="00AD57A7" w:rsidRPr="002A67C5">
        <w:rPr>
          <w:rFonts w:ascii="Times New Roman" w:hAnsi="Times New Roman" w:cs="Times New Roman"/>
          <w:sz w:val="24"/>
          <w:szCs w:val="24"/>
        </w:rPr>
        <w:t>rant</w:t>
      </w:r>
      <w:r w:rsidR="00AD57A7">
        <w:rPr>
          <w:rFonts w:ascii="Times New Roman" w:hAnsi="Times New Roman" w:cs="Times New Roman"/>
          <w:sz w:val="24"/>
          <w:szCs w:val="24"/>
        </w:rPr>
        <w:t xml:space="preserve"> (ESG)</w:t>
      </w:r>
      <w:r w:rsidR="00AD57A7" w:rsidRPr="002A67C5">
        <w:rPr>
          <w:rFonts w:ascii="Times New Roman" w:hAnsi="Times New Roman" w:cs="Times New Roman"/>
          <w:sz w:val="24"/>
          <w:szCs w:val="24"/>
        </w:rPr>
        <w:t xml:space="preserve"> </w:t>
      </w:r>
      <w:r w:rsidR="00AD57A7">
        <w:rPr>
          <w:rFonts w:ascii="Times New Roman" w:eastAsia="Times New Roman" w:hAnsi="Times New Roman" w:cs="Times New Roman"/>
          <w:sz w:val="24"/>
          <w:szCs w:val="24"/>
        </w:rPr>
        <w:t xml:space="preserve">recipients must provide for </w:t>
      </w:r>
      <w:r w:rsidRPr="00F20B81">
        <w:rPr>
          <w:rFonts w:ascii="Times New Roman" w:eastAsia="Times New Roman" w:hAnsi="Times New Roman" w:cs="Times New Roman"/>
          <w:sz w:val="24"/>
          <w:szCs w:val="24"/>
        </w:rPr>
        <w:t>participation of not less than (1) homeless individual or former homeless individual on the board of directors or other e</w:t>
      </w:r>
      <w:r w:rsidR="00AD57A7">
        <w:rPr>
          <w:rFonts w:ascii="Times New Roman" w:eastAsia="Times New Roman" w:hAnsi="Times New Roman" w:cs="Times New Roman"/>
          <w:sz w:val="24"/>
          <w:szCs w:val="24"/>
        </w:rPr>
        <w:t>quivalent policy making entity-24 CFR 576.405</w:t>
      </w:r>
    </w:p>
    <w:p w14:paraId="01406A74" w14:textId="77777777" w:rsidR="00F20B81" w:rsidRPr="00F20B81" w:rsidRDefault="00F20B81" w:rsidP="009879C4">
      <w:pPr>
        <w:spacing w:after="0" w:line="240" w:lineRule="auto"/>
        <w:rPr>
          <w:rFonts w:ascii="Times New Roman" w:eastAsia="Times New Roman" w:hAnsi="Times New Roman" w:cs="Times New Roman"/>
          <w:b/>
          <w:sz w:val="24"/>
          <w:szCs w:val="24"/>
        </w:rPr>
      </w:pPr>
    </w:p>
    <w:p w14:paraId="1F40A794" w14:textId="77777777" w:rsidR="002C6610" w:rsidRDefault="00F20B81" w:rsidP="002C6610">
      <w:pPr>
        <w:numPr>
          <w:ilvl w:val="0"/>
          <w:numId w:val="26"/>
        </w:numPr>
        <w:spacing w:after="0" w:line="240" w:lineRule="auto"/>
        <w:ind w:left="360"/>
        <w:rPr>
          <w:rFonts w:ascii="Times New Roman" w:eastAsia="Times New Roman" w:hAnsi="Times New Roman" w:cs="Times New Roman"/>
          <w:sz w:val="24"/>
          <w:szCs w:val="24"/>
        </w:rPr>
      </w:pPr>
      <w:r w:rsidRPr="00F20B81">
        <w:rPr>
          <w:rFonts w:ascii="Times New Roman" w:eastAsia="Times New Roman" w:hAnsi="Times New Roman" w:cs="Times New Roman"/>
          <w:b/>
          <w:sz w:val="24"/>
          <w:szCs w:val="24"/>
        </w:rPr>
        <w:t xml:space="preserve">Reporting: </w:t>
      </w:r>
      <w:r w:rsidRPr="00F20B81">
        <w:rPr>
          <w:rFonts w:ascii="Times New Roman" w:eastAsia="Times New Roman" w:hAnsi="Times New Roman" w:cs="Times New Roman"/>
          <w:sz w:val="24"/>
          <w:szCs w:val="24"/>
        </w:rPr>
        <w:t xml:space="preserve">All </w:t>
      </w:r>
      <w:r w:rsidR="00DB2CB2">
        <w:rPr>
          <w:rFonts w:ascii="Times New Roman" w:hAnsi="Times New Roman" w:cs="Times New Roman"/>
          <w:sz w:val="24"/>
          <w:szCs w:val="24"/>
        </w:rPr>
        <w:t>Emergency Solutions G</w:t>
      </w:r>
      <w:r w:rsidR="00DB2CB2" w:rsidRPr="002A67C5">
        <w:rPr>
          <w:rFonts w:ascii="Times New Roman" w:hAnsi="Times New Roman" w:cs="Times New Roman"/>
          <w:sz w:val="24"/>
          <w:szCs w:val="24"/>
        </w:rPr>
        <w:t>rant</w:t>
      </w:r>
      <w:r w:rsidR="00DB2CB2">
        <w:rPr>
          <w:rFonts w:ascii="Times New Roman" w:hAnsi="Times New Roman" w:cs="Times New Roman"/>
          <w:sz w:val="24"/>
          <w:szCs w:val="24"/>
        </w:rPr>
        <w:t xml:space="preserve"> (ESG)</w:t>
      </w:r>
      <w:r w:rsidR="00DB2CB2" w:rsidRPr="002A67C5">
        <w:rPr>
          <w:rFonts w:ascii="Times New Roman" w:hAnsi="Times New Roman" w:cs="Times New Roman"/>
          <w:sz w:val="24"/>
          <w:szCs w:val="24"/>
        </w:rPr>
        <w:t xml:space="preserve"> </w:t>
      </w:r>
      <w:r w:rsidRPr="00F20B81">
        <w:rPr>
          <w:rFonts w:ascii="Times New Roman" w:eastAsia="Times New Roman" w:hAnsi="Times New Roman" w:cs="Times New Roman"/>
          <w:sz w:val="24"/>
          <w:szCs w:val="24"/>
        </w:rPr>
        <w:t>rec</w:t>
      </w:r>
      <w:r w:rsidR="00B47D2E">
        <w:rPr>
          <w:rFonts w:ascii="Times New Roman" w:eastAsia="Times New Roman" w:hAnsi="Times New Roman" w:cs="Times New Roman"/>
          <w:sz w:val="24"/>
          <w:szCs w:val="24"/>
        </w:rPr>
        <w:t xml:space="preserve">ipients must participate in </w:t>
      </w:r>
      <w:r w:rsidRPr="00F20B81">
        <w:rPr>
          <w:rFonts w:ascii="Times New Roman" w:eastAsia="Times New Roman" w:hAnsi="Times New Roman" w:cs="Times New Roman"/>
          <w:sz w:val="24"/>
          <w:szCs w:val="24"/>
        </w:rPr>
        <w:t xml:space="preserve">Homeless Management Information System (HMIS) </w:t>
      </w:r>
      <w:r w:rsidR="00DB2CB2" w:rsidRPr="007B53FB">
        <w:rPr>
          <w:rFonts w:ascii="Times New Roman" w:eastAsia="Times New Roman" w:hAnsi="Times New Roman" w:cs="Times New Roman"/>
          <w:color w:val="000000"/>
          <w:sz w:val="24"/>
          <w:szCs w:val="24"/>
        </w:rPr>
        <w:t>designated by the Continuum of Care for the are</w:t>
      </w:r>
      <w:r w:rsidR="00DB2CB2">
        <w:rPr>
          <w:rFonts w:ascii="Times New Roman" w:eastAsia="Times New Roman" w:hAnsi="Times New Roman" w:cs="Times New Roman"/>
          <w:color w:val="000000"/>
          <w:sz w:val="24"/>
          <w:szCs w:val="24"/>
        </w:rPr>
        <w:t>a</w:t>
      </w:r>
      <w:r w:rsidR="00DB2CB2">
        <w:rPr>
          <w:rFonts w:ascii="Times New Roman" w:eastAsia="Times New Roman" w:hAnsi="Times New Roman" w:cs="Times New Roman"/>
          <w:sz w:val="24"/>
          <w:szCs w:val="24"/>
        </w:rPr>
        <w:t xml:space="preserve">. </w:t>
      </w:r>
      <w:r w:rsidR="00DB2CB2">
        <w:rPr>
          <w:rFonts w:ascii="Times New Roman" w:hAnsi="Times New Roman" w:cs="Times New Roman"/>
          <w:sz w:val="24"/>
          <w:szCs w:val="24"/>
        </w:rPr>
        <w:t>Emergency Solutions G</w:t>
      </w:r>
      <w:r w:rsidR="00DB2CB2" w:rsidRPr="002A67C5">
        <w:rPr>
          <w:rFonts w:ascii="Times New Roman" w:hAnsi="Times New Roman" w:cs="Times New Roman"/>
          <w:sz w:val="24"/>
          <w:szCs w:val="24"/>
        </w:rPr>
        <w:t>rant</w:t>
      </w:r>
      <w:r w:rsidR="00DB2CB2">
        <w:rPr>
          <w:rFonts w:ascii="Times New Roman" w:hAnsi="Times New Roman" w:cs="Times New Roman"/>
          <w:sz w:val="24"/>
          <w:szCs w:val="24"/>
        </w:rPr>
        <w:t xml:space="preserve"> (ESG)</w:t>
      </w:r>
      <w:r w:rsidR="00DB2CB2" w:rsidRPr="002A67C5">
        <w:rPr>
          <w:rFonts w:ascii="Times New Roman" w:hAnsi="Times New Roman" w:cs="Times New Roman"/>
          <w:sz w:val="24"/>
          <w:szCs w:val="24"/>
        </w:rPr>
        <w:t xml:space="preserve"> </w:t>
      </w:r>
      <w:r w:rsidRPr="00F20B81">
        <w:rPr>
          <w:rFonts w:ascii="Times New Roman" w:eastAsia="Times New Roman" w:hAnsi="Times New Roman" w:cs="Times New Roman"/>
          <w:sz w:val="24"/>
          <w:szCs w:val="24"/>
        </w:rPr>
        <w:t xml:space="preserve">recipients must also provide an Annual </w:t>
      </w:r>
      <w:r w:rsidR="00DB2CB2">
        <w:rPr>
          <w:rFonts w:ascii="Times New Roman" w:eastAsia="Times New Roman" w:hAnsi="Times New Roman" w:cs="Times New Roman"/>
          <w:sz w:val="24"/>
          <w:szCs w:val="24"/>
        </w:rPr>
        <w:t>Performance Report (APR)</w:t>
      </w:r>
      <w:r w:rsidRPr="00F20B81">
        <w:rPr>
          <w:rFonts w:ascii="Times New Roman" w:eastAsia="Times New Roman" w:hAnsi="Times New Roman" w:cs="Times New Roman"/>
          <w:sz w:val="24"/>
          <w:szCs w:val="24"/>
        </w:rPr>
        <w:t xml:space="preserve"> that is due by October 31</w:t>
      </w:r>
      <w:r w:rsidR="00C817AD" w:rsidRPr="00C817AD">
        <w:rPr>
          <w:rFonts w:ascii="Times New Roman" w:eastAsia="Times New Roman" w:hAnsi="Times New Roman" w:cs="Times New Roman"/>
          <w:sz w:val="24"/>
          <w:szCs w:val="24"/>
          <w:vertAlign w:val="superscript"/>
        </w:rPr>
        <w:t>st</w:t>
      </w:r>
      <w:r w:rsidRPr="00F20B81">
        <w:rPr>
          <w:rFonts w:ascii="Times New Roman" w:eastAsia="Times New Roman" w:hAnsi="Times New Roman" w:cs="Times New Roman"/>
          <w:sz w:val="24"/>
          <w:szCs w:val="24"/>
        </w:rPr>
        <w:t>,</w:t>
      </w:r>
      <w:r w:rsidRPr="00F20B81">
        <w:rPr>
          <w:rFonts w:ascii="Times New Roman" w:eastAsia="Times New Roman" w:hAnsi="Times New Roman" w:cs="Times New Roman"/>
          <w:b/>
          <w:sz w:val="24"/>
          <w:szCs w:val="24"/>
        </w:rPr>
        <w:t xml:space="preserve"> </w:t>
      </w:r>
      <w:r w:rsidRPr="00F20B81">
        <w:rPr>
          <w:rFonts w:ascii="Times New Roman" w:eastAsia="Times New Roman" w:hAnsi="Times New Roman" w:cs="Times New Roman"/>
          <w:sz w:val="24"/>
          <w:szCs w:val="24"/>
        </w:rPr>
        <w:t xml:space="preserve">the end of each fiscal year. </w:t>
      </w:r>
    </w:p>
    <w:p w14:paraId="0E699E87" w14:textId="77777777" w:rsidR="002C6610" w:rsidRPr="002C6610" w:rsidRDefault="002C6610" w:rsidP="002C6610">
      <w:pPr>
        <w:spacing w:after="0" w:line="240" w:lineRule="auto"/>
        <w:ind w:left="360"/>
        <w:rPr>
          <w:rFonts w:ascii="Times New Roman" w:eastAsia="Times New Roman" w:hAnsi="Times New Roman" w:cs="Times New Roman"/>
          <w:sz w:val="24"/>
          <w:szCs w:val="24"/>
        </w:rPr>
      </w:pPr>
    </w:p>
    <w:p w14:paraId="04F36425" w14:textId="7ED703E4" w:rsidR="002C6610" w:rsidRPr="002C6610" w:rsidRDefault="008F3C6D" w:rsidP="002C6610">
      <w:pPr>
        <w:numPr>
          <w:ilvl w:val="0"/>
          <w:numId w:val="26"/>
        </w:numPr>
        <w:spacing w:after="0" w:line="240" w:lineRule="auto"/>
        <w:ind w:left="360"/>
        <w:rPr>
          <w:rFonts w:ascii="Times New Roman" w:eastAsia="Times New Roman" w:hAnsi="Times New Roman" w:cs="Times New Roman"/>
          <w:sz w:val="24"/>
          <w:szCs w:val="24"/>
        </w:rPr>
      </w:pPr>
      <w:r w:rsidRPr="002C6610">
        <w:rPr>
          <w:rFonts w:ascii="Times New Roman" w:eastAsia="Times New Roman" w:hAnsi="Times New Roman" w:cs="Times New Roman"/>
          <w:b/>
          <w:sz w:val="24"/>
          <w:szCs w:val="24"/>
        </w:rPr>
        <w:t xml:space="preserve">Other Requirements: </w:t>
      </w:r>
      <w:r w:rsidRPr="002C6610">
        <w:rPr>
          <w:rFonts w:ascii="Times New Roman" w:eastAsia="Times New Roman" w:hAnsi="Times New Roman" w:cs="Times New Roman"/>
          <w:sz w:val="24"/>
          <w:szCs w:val="24"/>
        </w:rPr>
        <w:t>Provide a copy of IRS letter of 501 (c)(3) status,</w:t>
      </w:r>
      <w:r w:rsidR="002C6610" w:rsidRPr="002C6610">
        <w:rPr>
          <w:rFonts w:ascii="Times New Roman" w:eastAsia="Times New Roman" w:hAnsi="Times New Roman" w:cs="Times New Roman"/>
          <w:sz w:val="24"/>
          <w:szCs w:val="24"/>
        </w:rPr>
        <w:t xml:space="preserve"> Certificate of Good Standing or State of Kansas not-for-profit certificate</w:t>
      </w:r>
      <w:r w:rsidR="005012A9">
        <w:rPr>
          <w:rFonts w:ascii="Times New Roman" w:eastAsia="Times New Roman" w:hAnsi="Times New Roman" w:cs="Times New Roman"/>
          <w:sz w:val="24"/>
          <w:szCs w:val="24"/>
        </w:rPr>
        <w:t>, &amp; complete, sign, submit Audit Requirements for Subrecipient Compliance Form</w:t>
      </w:r>
    </w:p>
    <w:p w14:paraId="08559907" w14:textId="77777777" w:rsidR="00262859" w:rsidRPr="00262859" w:rsidRDefault="00262859" w:rsidP="00262859">
      <w:pPr>
        <w:spacing w:after="0" w:line="240" w:lineRule="auto"/>
        <w:rPr>
          <w:rFonts w:ascii="Times New Roman" w:eastAsia="Times New Roman" w:hAnsi="Times New Roman" w:cs="Times New Roman"/>
          <w:sz w:val="24"/>
          <w:szCs w:val="24"/>
        </w:rPr>
      </w:pPr>
    </w:p>
    <w:p w14:paraId="56DC5880" w14:textId="77777777" w:rsidR="004C3100" w:rsidRPr="008F3C6D" w:rsidRDefault="008F3C6D" w:rsidP="004C3100">
      <w:pPr>
        <w:numPr>
          <w:ilvl w:val="0"/>
          <w:numId w:val="26"/>
        </w:numPr>
        <w:spacing w:after="0" w:line="240" w:lineRule="auto"/>
        <w:ind w:left="360"/>
        <w:rPr>
          <w:rFonts w:ascii="Times New Roman" w:hAnsi="Times New Roman" w:cs="Times New Roman"/>
          <w:sz w:val="24"/>
          <w:szCs w:val="24"/>
        </w:rPr>
      </w:pPr>
      <w:r w:rsidRPr="008F3C6D">
        <w:rPr>
          <w:rFonts w:ascii="Times New Roman" w:eastAsia="Times New Roman" w:hAnsi="Times New Roman" w:cs="Times New Roman"/>
          <w:b/>
          <w:sz w:val="24"/>
          <w:szCs w:val="24"/>
        </w:rPr>
        <w:t xml:space="preserve">New Applicants: </w:t>
      </w:r>
      <w:r w:rsidRPr="008F3C6D">
        <w:rPr>
          <w:rFonts w:ascii="Times New Roman" w:eastAsia="Times New Roman" w:hAnsi="Times New Roman" w:cs="Times New Roman"/>
          <w:sz w:val="24"/>
          <w:szCs w:val="24"/>
        </w:rPr>
        <w:t>Provide a</w:t>
      </w:r>
      <w:r w:rsidR="001F74E5">
        <w:rPr>
          <w:rFonts w:ascii="Times New Roman" w:eastAsia="Times New Roman" w:hAnsi="Times New Roman" w:cs="Times New Roman"/>
          <w:sz w:val="24"/>
          <w:szCs w:val="24"/>
        </w:rPr>
        <w:t xml:space="preserve"> copy of documents from #10 (Other R</w:t>
      </w:r>
      <w:r w:rsidRPr="008F3C6D">
        <w:rPr>
          <w:rFonts w:ascii="Times New Roman" w:eastAsia="Times New Roman" w:hAnsi="Times New Roman" w:cs="Times New Roman"/>
          <w:sz w:val="24"/>
          <w:szCs w:val="24"/>
        </w:rPr>
        <w:t>equirements), in addition provide a copy of most recent agency audit and two (2) letters of support from other community organizations.</w:t>
      </w:r>
    </w:p>
    <w:p w14:paraId="5E3C1C79" w14:textId="77777777" w:rsidR="00EF38D1" w:rsidRDefault="00EF38D1" w:rsidP="004C3100">
      <w:pPr>
        <w:jc w:val="center"/>
        <w:rPr>
          <w:rFonts w:ascii="Times New Roman" w:hAnsi="Times New Roman" w:cs="Times New Roman"/>
          <w:b/>
          <w:sz w:val="24"/>
          <w:szCs w:val="24"/>
        </w:rPr>
      </w:pPr>
    </w:p>
    <w:p w14:paraId="431D3AC1" w14:textId="77777777" w:rsidR="002F74B6" w:rsidRDefault="002F74B6" w:rsidP="004C3100">
      <w:pPr>
        <w:jc w:val="center"/>
        <w:rPr>
          <w:rFonts w:ascii="Times New Roman" w:hAnsi="Times New Roman" w:cs="Times New Roman"/>
          <w:b/>
          <w:sz w:val="24"/>
          <w:szCs w:val="24"/>
        </w:rPr>
      </w:pPr>
    </w:p>
    <w:p w14:paraId="5363CE10" w14:textId="77777777" w:rsidR="00B56DF5" w:rsidRDefault="00B56DF5" w:rsidP="004C3100">
      <w:pPr>
        <w:jc w:val="center"/>
        <w:rPr>
          <w:rFonts w:ascii="Times New Roman" w:hAnsi="Times New Roman" w:cs="Times New Roman"/>
          <w:b/>
          <w:sz w:val="24"/>
          <w:szCs w:val="24"/>
        </w:rPr>
      </w:pPr>
    </w:p>
    <w:p w14:paraId="36E50E62" w14:textId="77777777" w:rsidR="00B56DF5" w:rsidRDefault="00B56DF5" w:rsidP="004C3100">
      <w:pPr>
        <w:jc w:val="center"/>
        <w:rPr>
          <w:rFonts w:ascii="Times New Roman" w:hAnsi="Times New Roman" w:cs="Times New Roman"/>
          <w:b/>
          <w:sz w:val="24"/>
          <w:szCs w:val="24"/>
        </w:rPr>
      </w:pPr>
    </w:p>
    <w:p w14:paraId="0C65A5E3" w14:textId="77777777" w:rsidR="00B56DF5" w:rsidRDefault="00B56DF5" w:rsidP="004C3100">
      <w:pPr>
        <w:jc w:val="center"/>
        <w:rPr>
          <w:rFonts w:ascii="Times New Roman" w:hAnsi="Times New Roman" w:cs="Times New Roman"/>
          <w:b/>
          <w:sz w:val="24"/>
          <w:szCs w:val="24"/>
        </w:rPr>
      </w:pPr>
    </w:p>
    <w:p w14:paraId="3299B89A" w14:textId="77777777" w:rsidR="00B56DF5" w:rsidRDefault="00B56DF5" w:rsidP="004C3100">
      <w:pPr>
        <w:jc w:val="center"/>
        <w:rPr>
          <w:rFonts w:ascii="Times New Roman" w:hAnsi="Times New Roman" w:cs="Times New Roman"/>
          <w:b/>
          <w:sz w:val="24"/>
          <w:szCs w:val="24"/>
        </w:rPr>
      </w:pPr>
    </w:p>
    <w:p w14:paraId="4E4BBC31" w14:textId="77777777" w:rsidR="00901B0F" w:rsidRDefault="00901B0F" w:rsidP="004C3100">
      <w:pPr>
        <w:jc w:val="center"/>
        <w:rPr>
          <w:rFonts w:ascii="Times New Roman" w:hAnsi="Times New Roman" w:cs="Times New Roman"/>
          <w:b/>
          <w:sz w:val="24"/>
          <w:szCs w:val="24"/>
        </w:rPr>
      </w:pPr>
    </w:p>
    <w:p w14:paraId="4A7F923F" w14:textId="77777777" w:rsidR="00901B0F" w:rsidRDefault="00901B0F" w:rsidP="004C3100">
      <w:pPr>
        <w:jc w:val="center"/>
        <w:rPr>
          <w:rFonts w:ascii="Times New Roman" w:hAnsi="Times New Roman" w:cs="Times New Roman"/>
          <w:b/>
          <w:sz w:val="24"/>
          <w:szCs w:val="24"/>
        </w:rPr>
      </w:pPr>
    </w:p>
    <w:p w14:paraId="1B1A4AB0" w14:textId="77777777" w:rsidR="002354B4" w:rsidRDefault="002354B4" w:rsidP="008A2519">
      <w:pPr>
        <w:rPr>
          <w:rFonts w:ascii="Times New Roman" w:hAnsi="Times New Roman" w:cs="Times New Roman"/>
          <w:b/>
          <w:sz w:val="24"/>
          <w:szCs w:val="24"/>
        </w:rPr>
      </w:pPr>
    </w:p>
    <w:p w14:paraId="5AB00692" w14:textId="77777777" w:rsidR="0075419F" w:rsidRDefault="0075419F" w:rsidP="004C3100">
      <w:pPr>
        <w:jc w:val="center"/>
        <w:rPr>
          <w:rFonts w:ascii="Times New Roman" w:hAnsi="Times New Roman" w:cs="Times New Roman"/>
          <w:b/>
          <w:sz w:val="24"/>
          <w:szCs w:val="24"/>
        </w:rPr>
      </w:pPr>
    </w:p>
    <w:p w14:paraId="2DF8F791" w14:textId="77777777" w:rsidR="0075419F" w:rsidRDefault="0075419F" w:rsidP="004C3100">
      <w:pPr>
        <w:jc w:val="center"/>
        <w:rPr>
          <w:rFonts w:ascii="Times New Roman" w:hAnsi="Times New Roman" w:cs="Times New Roman"/>
          <w:b/>
          <w:sz w:val="24"/>
          <w:szCs w:val="24"/>
        </w:rPr>
      </w:pPr>
    </w:p>
    <w:p w14:paraId="433E3810" w14:textId="77777777" w:rsidR="00E55C87" w:rsidRDefault="008C1168" w:rsidP="004C3100">
      <w:pPr>
        <w:jc w:val="center"/>
        <w:rPr>
          <w:rFonts w:ascii="Times New Roman" w:hAnsi="Times New Roman" w:cs="Times New Roman"/>
          <w:b/>
          <w:sz w:val="24"/>
          <w:szCs w:val="24"/>
        </w:rPr>
      </w:pPr>
      <w:r>
        <w:rPr>
          <w:rFonts w:ascii="Times New Roman" w:hAnsi="Times New Roman" w:cs="Times New Roman"/>
          <w:b/>
          <w:sz w:val="24"/>
          <w:szCs w:val="24"/>
        </w:rPr>
        <w:t>APPLICATION</w:t>
      </w:r>
    </w:p>
    <w:p w14:paraId="44F9951B" w14:textId="77777777" w:rsidR="008C1168" w:rsidRPr="008C1168" w:rsidRDefault="008C1168" w:rsidP="008C1168">
      <w:pPr>
        <w:jc w:val="center"/>
        <w:rPr>
          <w:rFonts w:ascii="Times New Roman" w:hAnsi="Times New Roman" w:cs="Times New Roman"/>
          <w:b/>
          <w:sz w:val="24"/>
          <w:szCs w:val="24"/>
        </w:rPr>
      </w:pPr>
    </w:p>
    <w:p w14:paraId="35D9F7BD"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 xml:space="preserve">Name of Agency: </w:t>
      </w:r>
      <w:sdt>
        <w:sdtPr>
          <w:rPr>
            <w:rFonts w:ascii="Times New Roman" w:hAnsi="Times New Roman" w:cs="Times New Roman"/>
            <w:sz w:val="24"/>
            <w:szCs w:val="24"/>
          </w:rPr>
          <w:id w:val="1678779148"/>
          <w:showingPlcHdr/>
        </w:sdtPr>
        <w:sdtEndPr/>
        <w:sdtContent>
          <w:r w:rsidRPr="000B3617">
            <w:rPr>
              <w:rStyle w:val="PlaceholderText"/>
              <w:rFonts w:ascii="Times New Roman" w:hAnsi="Times New Roman" w:cs="Times New Roman"/>
              <w:sz w:val="24"/>
              <w:szCs w:val="24"/>
            </w:rPr>
            <w:t>Click here to enter text.</w:t>
          </w:r>
        </w:sdtContent>
      </w:sdt>
    </w:p>
    <w:p w14:paraId="0601D9B7" w14:textId="77777777" w:rsidR="00503A2F" w:rsidRPr="000B3617" w:rsidRDefault="00E419A0" w:rsidP="00645CA3">
      <w:pPr>
        <w:rPr>
          <w:rFonts w:ascii="Times New Roman" w:hAnsi="Times New Roman" w:cs="Times New Roman"/>
          <w:sz w:val="24"/>
          <w:szCs w:val="24"/>
        </w:rPr>
      </w:pPr>
      <w:r>
        <w:rPr>
          <w:rFonts w:ascii="Times New Roman" w:hAnsi="Times New Roman" w:cs="Times New Roman"/>
          <w:sz w:val="24"/>
          <w:szCs w:val="24"/>
        </w:rPr>
        <w:t>Applicant Status</w:t>
      </w:r>
      <w:r w:rsidR="00645CA3" w:rsidRPr="000B3617">
        <w:rPr>
          <w:rFonts w:ascii="Times New Roman" w:hAnsi="Times New Roman" w:cs="Times New Roman"/>
          <w:sz w:val="24"/>
          <w:szCs w:val="24"/>
        </w:rPr>
        <w:t xml:space="preserve">: </w:t>
      </w:r>
      <w:sdt>
        <w:sdtPr>
          <w:rPr>
            <w:rFonts w:ascii="Times New Roman" w:hAnsi="Times New Roman" w:cs="Times New Roman"/>
            <w:sz w:val="24"/>
            <w:szCs w:val="24"/>
          </w:rPr>
          <w:id w:val="-1375158975"/>
          <w:showingPlcHdr/>
          <w:dropDownList>
            <w:listItem w:value="Choose an item."/>
            <w:listItem w:displayText="New Applicant" w:value="New Applicant"/>
            <w:listItem w:displayText="Previous Recipient" w:value="Previous Recipient"/>
          </w:dropDownList>
        </w:sdtPr>
        <w:sdtEndPr/>
        <w:sdtContent>
          <w:r w:rsidR="00645CA3" w:rsidRPr="000B3617">
            <w:rPr>
              <w:rStyle w:val="PlaceholderText"/>
              <w:rFonts w:ascii="Times New Roman" w:hAnsi="Times New Roman" w:cs="Times New Roman"/>
              <w:sz w:val="24"/>
              <w:szCs w:val="24"/>
            </w:rPr>
            <w:t>Choose an item.</w:t>
          </w:r>
        </w:sdtContent>
      </w:sdt>
    </w:p>
    <w:p w14:paraId="100A02F9"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Contact Person:</w:t>
      </w:r>
      <w:r w:rsidR="00882E19" w:rsidRPr="000B3617">
        <w:rPr>
          <w:rFonts w:ascii="Times New Roman" w:hAnsi="Times New Roman" w:cs="Times New Roman"/>
          <w:sz w:val="24"/>
          <w:szCs w:val="24"/>
        </w:rPr>
        <w:t xml:space="preserve"> </w:t>
      </w:r>
      <w:sdt>
        <w:sdtPr>
          <w:rPr>
            <w:rFonts w:ascii="Times New Roman" w:hAnsi="Times New Roman" w:cs="Times New Roman"/>
            <w:sz w:val="24"/>
            <w:szCs w:val="24"/>
          </w:rPr>
          <w:id w:val="-518381716"/>
          <w:showingPlcHdr/>
        </w:sdtPr>
        <w:sdtEndPr/>
        <w:sdtContent>
          <w:r w:rsidR="00882E19" w:rsidRPr="000B3617">
            <w:rPr>
              <w:rStyle w:val="PlaceholderText"/>
              <w:rFonts w:ascii="Times New Roman" w:hAnsi="Times New Roman" w:cs="Times New Roman"/>
              <w:sz w:val="24"/>
              <w:szCs w:val="24"/>
            </w:rPr>
            <w:t>Click here to enter text.</w:t>
          </w:r>
        </w:sdtContent>
      </w:sdt>
    </w:p>
    <w:p w14:paraId="6B20B47D"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 xml:space="preserve">Agency </w:t>
      </w:r>
      <w:r w:rsidR="00901B0F">
        <w:rPr>
          <w:rFonts w:ascii="Times New Roman" w:hAnsi="Times New Roman" w:cs="Times New Roman"/>
          <w:sz w:val="24"/>
          <w:szCs w:val="24"/>
        </w:rPr>
        <w:t xml:space="preserve">Mailing </w:t>
      </w:r>
      <w:r w:rsidRPr="000B3617">
        <w:rPr>
          <w:rFonts w:ascii="Times New Roman" w:hAnsi="Times New Roman" w:cs="Times New Roman"/>
          <w:sz w:val="24"/>
          <w:szCs w:val="24"/>
        </w:rPr>
        <w:t>Address:</w:t>
      </w:r>
      <w:r w:rsidR="00882E19" w:rsidRPr="000B3617">
        <w:rPr>
          <w:rFonts w:ascii="Times New Roman" w:hAnsi="Times New Roman" w:cs="Times New Roman"/>
          <w:sz w:val="24"/>
          <w:szCs w:val="24"/>
        </w:rPr>
        <w:t xml:space="preserve"> </w:t>
      </w:r>
      <w:sdt>
        <w:sdtPr>
          <w:rPr>
            <w:rFonts w:ascii="Times New Roman" w:hAnsi="Times New Roman" w:cs="Times New Roman"/>
            <w:sz w:val="24"/>
            <w:szCs w:val="24"/>
          </w:rPr>
          <w:id w:val="-1374612125"/>
          <w:showingPlcHdr/>
        </w:sdtPr>
        <w:sdtEndPr/>
        <w:sdtContent>
          <w:r w:rsidR="00FA1E29" w:rsidRPr="000B3617">
            <w:rPr>
              <w:rStyle w:val="PlaceholderText"/>
              <w:rFonts w:ascii="Times New Roman" w:hAnsi="Times New Roman" w:cs="Times New Roman"/>
              <w:sz w:val="24"/>
              <w:szCs w:val="24"/>
            </w:rPr>
            <w:t>Click here to enter text.</w:t>
          </w:r>
        </w:sdtContent>
      </w:sdt>
    </w:p>
    <w:p w14:paraId="60B91BCA"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City</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1146273785"/>
          <w:showingPlcHdr/>
        </w:sdtPr>
        <w:sdtEndPr/>
        <w:sdtContent>
          <w:r w:rsidR="00FA1E29" w:rsidRPr="000B3617">
            <w:rPr>
              <w:rStyle w:val="PlaceholderText"/>
              <w:rFonts w:ascii="Times New Roman" w:hAnsi="Times New Roman" w:cs="Times New Roman"/>
              <w:sz w:val="24"/>
              <w:szCs w:val="24"/>
            </w:rPr>
            <w:t>Click here to enter text.</w:t>
          </w:r>
        </w:sdtContent>
      </w:sdt>
      <w:r w:rsidR="000B3617">
        <w:rPr>
          <w:rFonts w:ascii="Times New Roman" w:hAnsi="Times New Roman" w:cs="Times New Roman"/>
          <w:sz w:val="24"/>
          <w:szCs w:val="24"/>
        </w:rPr>
        <w:tab/>
        <w:t xml:space="preserve">   </w:t>
      </w:r>
      <w:r w:rsidRPr="000B3617">
        <w:rPr>
          <w:rFonts w:ascii="Times New Roman" w:hAnsi="Times New Roman" w:cs="Times New Roman"/>
          <w:sz w:val="24"/>
          <w:szCs w:val="24"/>
        </w:rPr>
        <w:t>State</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177968536"/>
          <w:showingPlcHdr/>
        </w:sdtPr>
        <w:sdtEndPr/>
        <w:sdtContent>
          <w:r w:rsidR="00FA1E29" w:rsidRPr="000B3617">
            <w:rPr>
              <w:rStyle w:val="PlaceholderText"/>
              <w:rFonts w:ascii="Times New Roman" w:hAnsi="Times New Roman" w:cs="Times New Roman"/>
              <w:sz w:val="24"/>
              <w:szCs w:val="24"/>
            </w:rPr>
            <w:t>Click here to enter text.</w:t>
          </w:r>
        </w:sdtContent>
      </w:sdt>
      <w:r w:rsidR="00882E19" w:rsidRPr="000B3617">
        <w:rPr>
          <w:rFonts w:ascii="Times New Roman" w:hAnsi="Times New Roman" w:cs="Times New Roman"/>
          <w:sz w:val="24"/>
          <w:szCs w:val="24"/>
        </w:rPr>
        <w:tab/>
      </w:r>
      <w:r w:rsidR="000B3617">
        <w:rPr>
          <w:rFonts w:ascii="Times New Roman" w:hAnsi="Times New Roman" w:cs="Times New Roman"/>
          <w:sz w:val="24"/>
          <w:szCs w:val="24"/>
        </w:rPr>
        <w:t xml:space="preserve">  </w:t>
      </w:r>
      <w:r w:rsidRPr="000B3617">
        <w:rPr>
          <w:rFonts w:ascii="Times New Roman" w:hAnsi="Times New Roman" w:cs="Times New Roman"/>
          <w:sz w:val="24"/>
          <w:szCs w:val="24"/>
        </w:rPr>
        <w:t>Zip</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1324195799"/>
          <w:showingPlcHdr/>
        </w:sdtPr>
        <w:sdtEndPr/>
        <w:sdtContent>
          <w:r w:rsidR="00FA1E29" w:rsidRPr="000B3617">
            <w:rPr>
              <w:rStyle w:val="PlaceholderText"/>
              <w:rFonts w:ascii="Times New Roman" w:hAnsi="Times New Roman" w:cs="Times New Roman"/>
              <w:sz w:val="24"/>
              <w:szCs w:val="24"/>
            </w:rPr>
            <w:t>Click here to enter text.</w:t>
          </w:r>
        </w:sdtContent>
      </w:sdt>
    </w:p>
    <w:p w14:paraId="386C024E"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Phone Number:</w:t>
      </w:r>
      <w:r w:rsidR="000B3617">
        <w:rPr>
          <w:rFonts w:ascii="Times New Roman" w:hAnsi="Times New Roman" w:cs="Times New Roman"/>
          <w:sz w:val="24"/>
          <w:szCs w:val="24"/>
        </w:rPr>
        <w:t xml:space="preserve"> </w:t>
      </w:r>
      <w:sdt>
        <w:sdtPr>
          <w:rPr>
            <w:rFonts w:ascii="Times New Roman" w:hAnsi="Times New Roman" w:cs="Times New Roman"/>
            <w:sz w:val="24"/>
            <w:szCs w:val="24"/>
          </w:rPr>
          <w:id w:val="1627962202"/>
          <w:showingPlcHdr/>
        </w:sdtPr>
        <w:sdtEndPr/>
        <w:sdtContent>
          <w:r w:rsidR="00FA1E29" w:rsidRPr="000B3617">
            <w:rPr>
              <w:rStyle w:val="PlaceholderText"/>
              <w:rFonts w:ascii="Times New Roman" w:hAnsi="Times New Roman" w:cs="Times New Roman"/>
              <w:sz w:val="24"/>
              <w:szCs w:val="24"/>
            </w:rPr>
            <w:t>Click here to enter text.</w:t>
          </w:r>
        </w:sdtContent>
      </w:sdt>
      <w:r w:rsidR="000B3617" w:rsidRPr="000B3617">
        <w:rPr>
          <w:rFonts w:ascii="Times New Roman" w:hAnsi="Times New Roman" w:cs="Times New Roman"/>
          <w:sz w:val="24"/>
          <w:szCs w:val="24"/>
        </w:rPr>
        <w:tab/>
      </w:r>
      <w:r w:rsidRPr="000B3617">
        <w:rPr>
          <w:rFonts w:ascii="Times New Roman" w:hAnsi="Times New Roman" w:cs="Times New Roman"/>
          <w:sz w:val="24"/>
          <w:szCs w:val="24"/>
        </w:rPr>
        <w:t>Fax Number:</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49776127"/>
          <w:showingPlcHdr/>
        </w:sdtPr>
        <w:sdtEndPr/>
        <w:sdtContent>
          <w:r w:rsidR="00FA1E29" w:rsidRPr="000B3617">
            <w:rPr>
              <w:rStyle w:val="PlaceholderText"/>
              <w:rFonts w:ascii="Times New Roman" w:hAnsi="Times New Roman" w:cs="Times New Roman"/>
              <w:sz w:val="24"/>
              <w:szCs w:val="24"/>
            </w:rPr>
            <w:t>Click here to enter text.</w:t>
          </w:r>
        </w:sdtContent>
      </w:sdt>
    </w:p>
    <w:p w14:paraId="22A12FB9" w14:textId="77777777" w:rsidR="00645CA3" w:rsidRPr="000B3617" w:rsidRDefault="00901B0F" w:rsidP="00645CA3">
      <w:pPr>
        <w:rPr>
          <w:rFonts w:ascii="Times New Roman" w:hAnsi="Times New Roman" w:cs="Times New Roman"/>
          <w:sz w:val="24"/>
          <w:szCs w:val="24"/>
        </w:rPr>
      </w:pPr>
      <w:r>
        <w:rPr>
          <w:rFonts w:ascii="Times New Roman" w:hAnsi="Times New Roman" w:cs="Times New Roman"/>
          <w:sz w:val="24"/>
          <w:szCs w:val="24"/>
        </w:rPr>
        <w:t xml:space="preserve">Contact Person </w:t>
      </w:r>
      <w:r w:rsidR="00645CA3" w:rsidRPr="000B3617">
        <w:rPr>
          <w:rFonts w:ascii="Times New Roman" w:hAnsi="Times New Roman" w:cs="Times New Roman"/>
          <w:sz w:val="24"/>
          <w:szCs w:val="24"/>
        </w:rPr>
        <w:t>Email Address:</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788819560"/>
          <w:showingPlcHdr/>
        </w:sdtPr>
        <w:sdtEndPr/>
        <w:sdtContent>
          <w:r w:rsidR="00FA1E29" w:rsidRPr="000B3617">
            <w:rPr>
              <w:rStyle w:val="PlaceholderText"/>
              <w:rFonts w:ascii="Times New Roman" w:hAnsi="Times New Roman" w:cs="Times New Roman"/>
              <w:sz w:val="24"/>
              <w:szCs w:val="24"/>
            </w:rPr>
            <w:t>Click here to enter text.</w:t>
          </w:r>
        </w:sdtContent>
      </w:sdt>
    </w:p>
    <w:p w14:paraId="1CB08754"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Agency Director:</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634634416"/>
          <w:showingPlcHdr/>
        </w:sdtPr>
        <w:sdtEndPr/>
        <w:sdtContent>
          <w:r w:rsidR="00FA1E29" w:rsidRPr="000B3617">
            <w:rPr>
              <w:rStyle w:val="PlaceholderText"/>
              <w:rFonts w:ascii="Times New Roman" w:hAnsi="Times New Roman" w:cs="Times New Roman"/>
              <w:sz w:val="24"/>
              <w:szCs w:val="24"/>
            </w:rPr>
            <w:t>Click here to enter text.</w:t>
          </w:r>
        </w:sdtContent>
      </w:sdt>
    </w:p>
    <w:p w14:paraId="3B44610E" w14:textId="77777777" w:rsidR="00901B0F" w:rsidRDefault="00901B0F" w:rsidP="00645CA3">
      <w:pPr>
        <w:rPr>
          <w:rFonts w:ascii="Times New Roman" w:hAnsi="Times New Roman" w:cs="Times New Roman"/>
          <w:sz w:val="24"/>
          <w:szCs w:val="24"/>
        </w:rPr>
      </w:pPr>
      <w:r>
        <w:rPr>
          <w:rFonts w:ascii="Times New Roman" w:hAnsi="Times New Roman" w:cs="Times New Roman"/>
          <w:sz w:val="24"/>
          <w:szCs w:val="24"/>
        </w:rPr>
        <w:t xml:space="preserve">Agency Director Email Address: </w:t>
      </w:r>
      <w:sdt>
        <w:sdtPr>
          <w:rPr>
            <w:rFonts w:ascii="Times New Roman" w:hAnsi="Times New Roman" w:cs="Times New Roman"/>
            <w:sz w:val="24"/>
            <w:szCs w:val="24"/>
          </w:rPr>
          <w:id w:val="1504857915"/>
          <w:showingPlcHdr/>
        </w:sdtPr>
        <w:sdtEndPr/>
        <w:sdtContent>
          <w:r w:rsidRPr="000B3617">
            <w:rPr>
              <w:rStyle w:val="PlaceholderText"/>
              <w:rFonts w:ascii="Times New Roman" w:hAnsi="Times New Roman" w:cs="Times New Roman"/>
              <w:sz w:val="24"/>
              <w:szCs w:val="24"/>
            </w:rPr>
            <w:t>Click here to enter text.</w:t>
          </w:r>
        </w:sdtContent>
      </w:sdt>
    </w:p>
    <w:p w14:paraId="494C3120"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Federal ID Number:</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654102930"/>
          <w:showingPlcHdr/>
        </w:sdtPr>
        <w:sdtEndPr/>
        <w:sdtContent>
          <w:r w:rsidR="00FA1E29" w:rsidRPr="000B3617">
            <w:rPr>
              <w:rStyle w:val="PlaceholderText"/>
              <w:rFonts w:ascii="Times New Roman" w:hAnsi="Times New Roman" w:cs="Times New Roman"/>
              <w:sz w:val="24"/>
              <w:szCs w:val="24"/>
            </w:rPr>
            <w:t>Click here to enter text.</w:t>
          </w:r>
        </w:sdtContent>
      </w:sdt>
    </w:p>
    <w:p w14:paraId="0B0566B4" w14:textId="77777777" w:rsidR="002C6610" w:rsidRDefault="002C6610" w:rsidP="00645CA3">
      <w:pPr>
        <w:rPr>
          <w:rFonts w:ascii="Times New Roman" w:hAnsi="Times New Roman" w:cs="Times New Roman"/>
          <w:sz w:val="24"/>
          <w:szCs w:val="24"/>
        </w:rPr>
      </w:pPr>
      <w:r>
        <w:rPr>
          <w:rFonts w:ascii="Times New Roman" w:hAnsi="Times New Roman" w:cs="Times New Roman"/>
          <w:sz w:val="24"/>
          <w:szCs w:val="24"/>
        </w:rPr>
        <w:t xml:space="preserve">DUNS Number: </w:t>
      </w:r>
      <w:sdt>
        <w:sdtPr>
          <w:rPr>
            <w:rFonts w:ascii="Times New Roman" w:hAnsi="Times New Roman" w:cs="Times New Roman"/>
            <w:sz w:val="24"/>
            <w:szCs w:val="24"/>
          </w:rPr>
          <w:id w:val="1636136306"/>
          <w:showingPlcHdr/>
        </w:sdtPr>
        <w:sdtEndPr/>
        <w:sdtContent>
          <w:r w:rsidRPr="000B3617">
            <w:rPr>
              <w:rStyle w:val="PlaceholderText"/>
              <w:rFonts w:ascii="Times New Roman" w:hAnsi="Times New Roman" w:cs="Times New Roman"/>
              <w:sz w:val="24"/>
              <w:szCs w:val="24"/>
            </w:rPr>
            <w:t>Click here to enter text.</w:t>
          </w:r>
        </w:sdtContent>
      </w:sdt>
    </w:p>
    <w:p w14:paraId="6941C534"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Amount of Request:</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1127123268"/>
          <w:showingPlcHdr/>
        </w:sdtPr>
        <w:sdtEndPr/>
        <w:sdtContent>
          <w:r w:rsidR="00FA1E29" w:rsidRPr="000B3617">
            <w:rPr>
              <w:rStyle w:val="PlaceholderText"/>
              <w:rFonts w:ascii="Times New Roman" w:hAnsi="Times New Roman" w:cs="Times New Roman"/>
              <w:sz w:val="24"/>
              <w:szCs w:val="24"/>
            </w:rPr>
            <w:t>Click here to enter text.</w:t>
          </w:r>
        </w:sdtContent>
      </w:sdt>
    </w:p>
    <w:p w14:paraId="1B37567A" w14:textId="77777777" w:rsidR="00645CA3" w:rsidRPr="000B3617" w:rsidRDefault="00645CA3" w:rsidP="00645CA3">
      <w:pPr>
        <w:rPr>
          <w:rFonts w:ascii="Times New Roman" w:hAnsi="Times New Roman" w:cs="Times New Roman"/>
          <w:i/>
          <w:sz w:val="24"/>
          <w:szCs w:val="24"/>
        </w:rPr>
      </w:pPr>
    </w:p>
    <w:p w14:paraId="34FD4017" w14:textId="77777777" w:rsidR="00E15D1F" w:rsidRDefault="00DB2CB2" w:rsidP="00645CA3">
      <w:pPr>
        <w:rPr>
          <w:rFonts w:ascii="Times New Roman" w:hAnsi="Times New Roman" w:cs="Times New Roman"/>
          <w:i/>
          <w:sz w:val="24"/>
          <w:szCs w:val="24"/>
        </w:rPr>
      </w:pPr>
      <w:r w:rsidRPr="00DB2CB2">
        <w:rPr>
          <w:rFonts w:ascii="Times New Roman" w:hAnsi="Times New Roman" w:cs="Times New Roman"/>
          <w:i/>
          <w:sz w:val="24"/>
          <w:szCs w:val="24"/>
        </w:rPr>
        <w:t>*Refer to 24 CFR 576.201</w:t>
      </w:r>
      <w:r w:rsidR="006062F8">
        <w:rPr>
          <w:rFonts w:ascii="Times New Roman" w:hAnsi="Times New Roman" w:cs="Times New Roman"/>
          <w:i/>
          <w:sz w:val="24"/>
          <w:szCs w:val="24"/>
        </w:rPr>
        <w:t xml:space="preserve"> </w:t>
      </w:r>
      <w:hyperlink r:id="rId14" w:anchor="se24.3.576_1201" w:history="1">
        <w:r w:rsidR="006062F8" w:rsidRPr="006062F8">
          <w:rPr>
            <w:rStyle w:val="Hyperlink"/>
            <w:rFonts w:ascii="Times New Roman" w:hAnsi="Times New Roman" w:cs="Times New Roman"/>
            <w:i/>
            <w:sz w:val="24"/>
            <w:szCs w:val="24"/>
          </w:rPr>
          <w:t>Emergency Solutions Grants Program</w:t>
        </w:r>
      </w:hyperlink>
      <w:r w:rsidRPr="00DB2CB2">
        <w:rPr>
          <w:rFonts w:ascii="Times New Roman" w:hAnsi="Times New Roman" w:cs="Times New Roman"/>
          <w:i/>
          <w:sz w:val="24"/>
          <w:szCs w:val="24"/>
        </w:rPr>
        <w:t>: Match cannot be from a prior ESG award or previously used</w:t>
      </w:r>
      <w:r w:rsidR="00093789">
        <w:rPr>
          <w:rFonts w:ascii="Times New Roman" w:hAnsi="Times New Roman" w:cs="Times New Roman"/>
          <w:i/>
          <w:sz w:val="24"/>
          <w:szCs w:val="24"/>
        </w:rPr>
        <w:t>.</w:t>
      </w:r>
    </w:p>
    <w:p w14:paraId="72908DEA" w14:textId="77777777" w:rsidR="00224EB5" w:rsidRDefault="00224EB5" w:rsidP="00645CA3">
      <w:pPr>
        <w:rPr>
          <w:rFonts w:ascii="Times New Roman" w:hAnsi="Times New Roman" w:cs="Times New Roman"/>
          <w:i/>
          <w:sz w:val="24"/>
          <w:szCs w:val="24"/>
        </w:rPr>
      </w:pPr>
    </w:p>
    <w:p w14:paraId="2EA148DD" w14:textId="77777777" w:rsidR="00224EB5" w:rsidRDefault="00224EB5" w:rsidP="00645CA3">
      <w:pPr>
        <w:rPr>
          <w:rFonts w:ascii="Times New Roman" w:hAnsi="Times New Roman" w:cs="Times New Roman"/>
          <w:i/>
          <w:sz w:val="24"/>
          <w:szCs w:val="24"/>
        </w:rPr>
      </w:pPr>
    </w:p>
    <w:p w14:paraId="7C750DB0" w14:textId="77777777" w:rsidR="002354B4" w:rsidRDefault="002354B4" w:rsidP="00645CA3">
      <w:pPr>
        <w:rPr>
          <w:rFonts w:ascii="Times New Roman" w:hAnsi="Times New Roman" w:cs="Times New Roman"/>
          <w:i/>
          <w:sz w:val="24"/>
          <w:szCs w:val="24"/>
        </w:rPr>
      </w:pPr>
    </w:p>
    <w:p w14:paraId="319B1D1D" w14:textId="77777777" w:rsidR="002354B4" w:rsidRDefault="002354B4" w:rsidP="00645CA3">
      <w:pPr>
        <w:rPr>
          <w:rFonts w:ascii="Times New Roman" w:hAnsi="Times New Roman" w:cs="Times New Roman"/>
          <w:i/>
          <w:sz w:val="24"/>
          <w:szCs w:val="24"/>
        </w:rPr>
      </w:pPr>
    </w:p>
    <w:p w14:paraId="26B8A4E6" w14:textId="77777777" w:rsidR="008C1168" w:rsidRDefault="008C1168" w:rsidP="008C1168">
      <w:pPr>
        <w:pStyle w:val="BodyText"/>
        <w:jc w:val="both"/>
        <w:rPr>
          <w:b w:val="0"/>
          <w:bCs w:val="0"/>
          <w:iCs/>
          <w:sz w:val="24"/>
        </w:rPr>
      </w:pPr>
    </w:p>
    <w:p w14:paraId="149ACA59" w14:textId="77777777" w:rsidR="00224EB5" w:rsidRDefault="00224EB5" w:rsidP="008C1168">
      <w:pPr>
        <w:pStyle w:val="BodyText"/>
        <w:jc w:val="both"/>
        <w:rPr>
          <w:b w:val="0"/>
          <w:bCs w:val="0"/>
          <w:iCs/>
          <w:sz w:val="24"/>
        </w:rPr>
      </w:pPr>
    </w:p>
    <w:p w14:paraId="1151740E" w14:textId="77777777" w:rsidR="00224EB5" w:rsidRDefault="00224EB5" w:rsidP="008C1168">
      <w:pPr>
        <w:pStyle w:val="BodyText"/>
        <w:jc w:val="both"/>
        <w:rPr>
          <w:b w:val="0"/>
          <w:bCs w:val="0"/>
          <w:iCs/>
          <w:sz w:val="24"/>
        </w:rPr>
      </w:pPr>
    </w:p>
    <w:p w14:paraId="7CDDE7A4" w14:textId="77777777" w:rsidR="00390A03" w:rsidRDefault="00390A03" w:rsidP="008C1168">
      <w:pPr>
        <w:pStyle w:val="BodyText"/>
        <w:jc w:val="both"/>
        <w:rPr>
          <w:b w:val="0"/>
          <w:bCs w:val="0"/>
          <w:iCs/>
          <w:sz w:val="24"/>
        </w:rPr>
      </w:pPr>
    </w:p>
    <w:p w14:paraId="680C855F" w14:textId="77777777" w:rsidR="00390A03" w:rsidRDefault="00390A03" w:rsidP="008C1168">
      <w:pPr>
        <w:pStyle w:val="BodyText"/>
        <w:jc w:val="both"/>
        <w:rPr>
          <w:b w:val="0"/>
          <w:bCs w:val="0"/>
          <w:iCs/>
          <w:sz w:val="24"/>
        </w:rPr>
      </w:pPr>
    </w:p>
    <w:p w14:paraId="43658506" w14:textId="77777777" w:rsidR="00901B0F" w:rsidRDefault="00901B0F" w:rsidP="008943DE">
      <w:pPr>
        <w:jc w:val="center"/>
        <w:rPr>
          <w:rFonts w:ascii="Times New Roman" w:hAnsi="Times New Roman" w:cs="Times New Roman"/>
          <w:b/>
          <w:sz w:val="24"/>
          <w:szCs w:val="24"/>
        </w:rPr>
      </w:pPr>
    </w:p>
    <w:p w14:paraId="28AD0628" w14:textId="77777777" w:rsidR="008943DE" w:rsidRDefault="00590B8F" w:rsidP="008943DE">
      <w:pPr>
        <w:jc w:val="center"/>
        <w:rPr>
          <w:rFonts w:ascii="Times New Roman" w:hAnsi="Times New Roman" w:cs="Times New Roman"/>
          <w:b/>
          <w:sz w:val="24"/>
          <w:szCs w:val="24"/>
        </w:rPr>
      </w:pPr>
      <w:r>
        <w:rPr>
          <w:rFonts w:ascii="Times New Roman" w:hAnsi="Times New Roman" w:cs="Times New Roman"/>
          <w:b/>
          <w:sz w:val="24"/>
          <w:szCs w:val="24"/>
        </w:rPr>
        <w:t xml:space="preserve">Check all </w:t>
      </w:r>
      <w:r w:rsidR="00E13844">
        <w:rPr>
          <w:rFonts w:ascii="Times New Roman" w:hAnsi="Times New Roman" w:cs="Times New Roman"/>
          <w:b/>
          <w:sz w:val="24"/>
          <w:szCs w:val="24"/>
        </w:rPr>
        <w:t xml:space="preserve">program components/activities that apply to your </w:t>
      </w:r>
      <w:r w:rsidR="002354B4">
        <w:rPr>
          <w:rFonts w:ascii="Times New Roman" w:hAnsi="Times New Roman" w:cs="Times New Roman"/>
          <w:b/>
          <w:sz w:val="24"/>
          <w:szCs w:val="24"/>
        </w:rPr>
        <w:t>request</w:t>
      </w:r>
    </w:p>
    <w:p w14:paraId="10D1F13E" w14:textId="77777777" w:rsidR="007B53FB" w:rsidRDefault="00187E9C" w:rsidP="007B53FB">
      <w:pPr>
        <w:rPr>
          <w:rFonts w:ascii="Times New Roman" w:hAnsi="Times New Roman" w:cs="Times New Roman"/>
          <w:b/>
          <w:sz w:val="24"/>
          <w:szCs w:val="24"/>
        </w:rPr>
      </w:pPr>
      <w:sdt>
        <w:sdtPr>
          <w:rPr>
            <w:rFonts w:ascii="Times New Roman" w:hAnsi="Times New Roman" w:cs="Times New Roman"/>
            <w:b/>
            <w:sz w:val="24"/>
            <w:szCs w:val="24"/>
          </w:rPr>
          <w:id w:val="-27656853"/>
          <w14:checkbox>
            <w14:checked w14:val="0"/>
            <w14:checkedState w14:val="2612" w14:font="MS Gothic"/>
            <w14:uncheckedState w14:val="2610" w14:font="MS Gothic"/>
          </w14:checkbox>
        </w:sdtPr>
        <w:sdtEndPr/>
        <w:sdtContent>
          <w:r w:rsidR="00590B8F">
            <w:rPr>
              <w:rFonts w:ascii="MS Gothic" w:eastAsia="MS Gothic" w:hAnsi="MS Gothic" w:cs="Times New Roman" w:hint="eastAsia"/>
              <w:b/>
              <w:sz w:val="24"/>
              <w:szCs w:val="24"/>
            </w:rPr>
            <w:t>☐</w:t>
          </w:r>
        </w:sdtContent>
      </w:sdt>
      <w:r w:rsidR="007B53FB">
        <w:rPr>
          <w:rFonts w:ascii="Times New Roman" w:hAnsi="Times New Roman" w:cs="Times New Roman"/>
          <w:b/>
          <w:sz w:val="24"/>
          <w:szCs w:val="24"/>
        </w:rPr>
        <w:t>Street Outreach</w:t>
      </w:r>
    </w:p>
    <w:p w14:paraId="6120A0A7" w14:textId="77777777" w:rsidR="007B53FB" w:rsidRDefault="007B53FB" w:rsidP="006D6D63">
      <w:pPr>
        <w:spacing w:after="0" w:line="240" w:lineRule="auto"/>
        <w:jc w:val="both"/>
        <w:rPr>
          <w:rFonts w:ascii="Times New Roman" w:hAnsi="Times New Roman" w:cs="Times New Roman"/>
          <w:sz w:val="24"/>
          <w:szCs w:val="24"/>
        </w:rPr>
      </w:pPr>
      <w:r w:rsidRPr="006D6D63">
        <w:rPr>
          <w:rFonts w:ascii="Times New Roman" w:hAnsi="Times New Roman" w:cs="Times New Roman"/>
          <w:sz w:val="24"/>
          <w:szCs w:val="24"/>
        </w:rPr>
        <w:t>The costs of activities to locate, identify, and build relationships with unsheltered homeless people and engage them for the purpose of providing immediate support, intervention, and connections with homeless assistance programs and/or mainstream social services and housing programs. These activities consist of making an initial assessment of needs and eligibility; providing crisis counseling; addressing urgent physical needs, such as providing meals, blankets, clothes, or toiletries; and actively connecting and providing information and referrals to programs targeted to homeless people and mainstream social services and housing programs, including emergency shelter, transitional housing, community-based services, permanent supportive housing, and rapid re-housing programs.</w:t>
      </w:r>
    </w:p>
    <w:p w14:paraId="3BC00B4C" w14:textId="77777777" w:rsidR="006D6D63" w:rsidRPr="006D6D63" w:rsidRDefault="006D6D63" w:rsidP="006D6D63">
      <w:pPr>
        <w:spacing w:after="0" w:line="240" w:lineRule="auto"/>
        <w:jc w:val="both"/>
        <w:rPr>
          <w:rFonts w:ascii="Times New Roman" w:hAnsi="Times New Roman" w:cs="Times New Roman"/>
          <w:sz w:val="24"/>
          <w:szCs w:val="24"/>
        </w:rPr>
      </w:pPr>
    </w:p>
    <w:p w14:paraId="517E3A46" w14:textId="77777777" w:rsidR="007B53FB" w:rsidRDefault="007B53FB" w:rsidP="006D6D63">
      <w:pPr>
        <w:spacing w:after="0" w:line="240" w:lineRule="auto"/>
        <w:jc w:val="both"/>
        <w:rPr>
          <w:rFonts w:ascii="Times New Roman" w:hAnsi="Times New Roman" w:cs="Times New Roman"/>
          <w:sz w:val="24"/>
          <w:szCs w:val="24"/>
        </w:rPr>
      </w:pPr>
      <w:r w:rsidRPr="006D6D63">
        <w:rPr>
          <w:rFonts w:ascii="Times New Roman" w:hAnsi="Times New Roman" w:cs="Times New Roman"/>
          <w:sz w:val="24"/>
          <w:szCs w:val="24"/>
        </w:rPr>
        <w:t xml:space="preserve">Other eligible </w:t>
      </w:r>
      <w:r w:rsidR="006D6D63" w:rsidRPr="006D6D63">
        <w:rPr>
          <w:rFonts w:ascii="Times New Roman" w:hAnsi="Times New Roman" w:cs="Times New Roman"/>
          <w:sz w:val="24"/>
          <w:szCs w:val="24"/>
        </w:rPr>
        <w:t>costs include</w:t>
      </w:r>
      <w:r w:rsidRPr="006D6D63">
        <w:rPr>
          <w:rFonts w:ascii="Times New Roman" w:hAnsi="Times New Roman" w:cs="Times New Roman"/>
          <w:sz w:val="24"/>
          <w:szCs w:val="24"/>
        </w:rPr>
        <w:t xml:space="preserve"> case management, emergency health </w:t>
      </w:r>
      <w:r w:rsidR="006D6D63" w:rsidRPr="006D6D63">
        <w:rPr>
          <w:rFonts w:ascii="Times New Roman" w:hAnsi="Times New Roman" w:cs="Times New Roman"/>
          <w:sz w:val="24"/>
          <w:szCs w:val="24"/>
        </w:rPr>
        <w:t xml:space="preserve">and mental </w:t>
      </w:r>
      <w:r w:rsidRPr="006D6D63">
        <w:rPr>
          <w:rFonts w:ascii="Times New Roman" w:hAnsi="Times New Roman" w:cs="Times New Roman"/>
          <w:sz w:val="24"/>
          <w:szCs w:val="24"/>
        </w:rPr>
        <w:t>services</w:t>
      </w:r>
      <w:r w:rsidR="006D6D63" w:rsidRPr="006D6D63">
        <w:rPr>
          <w:rFonts w:ascii="Times New Roman" w:hAnsi="Times New Roman" w:cs="Times New Roman"/>
          <w:sz w:val="24"/>
          <w:szCs w:val="24"/>
        </w:rPr>
        <w:t>.</w:t>
      </w:r>
    </w:p>
    <w:p w14:paraId="728E7D32" w14:textId="77777777" w:rsidR="006D6D63" w:rsidRPr="006D6D63" w:rsidRDefault="006D6D63" w:rsidP="006D6D63">
      <w:pPr>
        <w:spacing w:after="0" w:line="240" w:lineRule="auto"/>
        <w:jc w:val="both"/>
        <w:rPr>
          <w:rFonts w:ascii="Times New Roman" w:hAnsi="Times New Roman" w:cs="Times New Roman"/>
          <w:sz w:val="24"/>
          <w:szCs w:val="24"/>
          <w:u w:val="single"/>
        </w:rPr>
      </w:pPr>
    </w:p>
    <w:p w14:paraId="5F65EB56" w14:textId="77777777" w:rsidR="008943DE" w:rsidRPr="000B3617" w:rsidRDefault="00187E9C" w:rsidP="008943DE">
      <w:pPr>
        <w:rPr>
          <w:rFonts w:ascii="Times New Roman" w:hAnsi="Times New Roman" w:cs="Times New Roman"/>
          <w:sz w:val="24"/>
          <w:szCs w:val="24"/>
        </w:rPr>
      </w:pPr>
      <w:sdt>
        <w:sdtPr>
          <w:rPr>
            <w:rFonts w:ascii="Times New Roman" w:hAnsi="Times New Roman" w:cs="Times New Roman"/>
            <w:sz w:val="24"/>
            <w:szCs w:val="24"/>
          </w:rPr>
          <w:id w:val="-1030036209"/>
          <w14:checkbox>
            <w14:checked w14:val="0"/>
            <w14:checkedState w14:val="2612" w14:font="MS Gothic"/>
            <w14:uncheckedState w14:val="2610" w14:font="MS Gothic"/>
          </w14:checkbox>
        </w:sdtPr>
        <w:sdtEndPr/>
        <w:sdtContent>
          <w:r w:rsidR="00C30983">
            <w:rPr>
              <w:rFonts w:ascii="MS Gothic" w:eastAsia="MS Gothic" w:hAnsi="MS Gothic" w:cs="Times New Roman" w:hint="eastAsia"/>
              <w:sz w:val="24"/>
              <w:szCs w:val="24"/>
            </w:rPr>
            <w:t>☐</w:t>
          </w:r>
        </w:sdtContent>
      </w:sdt>
      <w:r w:rsidR="008943DE" w:rsidRPr="000B3617">
        <w:rPr>
          <w:rFonts w:ascii="Times New Roman" w:hAnsi="Times New Roman" w:cs="Times New Roman"/>
          <w:b/>
          <w:sz w:val="24"/>
          <w:szCs w:val="24"/>
        </w:rPr>
        <w:t>Emergency Shelter</w:t>
      </w:r>
    </w:p>
    <w:p w14:paraId="64022BF7" w14:textId="77777777" w:rsidR="00882E19" w:rsidRPr="000B3617" w:rsidRDefault="008943DE" w:rsidP="00882E19">
      <w:pPr>
        <w:pStyle w:val="BodyText"/>
        <w:jc w:val="both"/>
        <w:rPr>
          <w:b w:val="0"/>
          <w:bCs w:val="0"/>
          <w:sz w:val="24"/>
        </w:rPr>
      </w:pPr>
      <w:r w:rsidRPr="000B3617">
        <w:rPr>
          <w:b w:val="0"/>
          <w:bCs w:val="0"/>
          <w:sz w:val="24"/>
          <w:u w:val="single"/>
        </w:rPr>
        <w:t>Major Rehabilitation, Conversion, or Renovation</w:t>
      </w:r>
      <w:r w:rsidR="00882E19" w:rsidRPr="000B3617">
        <w:rPr>
          <w:b w:val="0"/>
          <w:bCs w:val="0"/>
          <w:sz w:val="24"/>
          <w:u w:val="single"/>
        </w:rPr>
        <w:t>:</w:t>
      </w:r>
      <w:r w:rsidRPr="000B3617">
        <w:rPr>
          <w:b w:val="0"/>
          <w:bCs w:val="0"/>
          <w:sz w:val="24"/>
        </w:rPr>
        <w:t xml:space="preserve"> </w:t>
      </w:r>
    </w:p>
    <w:p w14:paraId="425D87E2" w14:textId="77777777" w:rsidR="008943DE" w:rsidRDefault="008943DE" w:rsidP="00882E19">
      <w:pPr>
        <w:pStyle w:val="BodyText"/>
        <w:jc w:val="both"/>
        <w:rPr>
          <w:b w:val="0"/>
          <w:bCs w:val="0"/>
          <w:sz w:val="24"/>
        </w:rPr>
      </w:pPr>
      <w:r w:rsidRPr="000B3617">
        <w:rPr>
          <w:b w:val="0"/>
          <w:bCs w:val="0"/>
          <w:sz w:val="24"/>
        </w:rPr>
        <w:t>Site must service homeless p</w:t>
      </w:r>
      <w:r w:rsidR="00882E19" w:rsidRPr="000B3617">
        <w:rPr>
          <w:b w:val="0"/>
          <w:bCs w:val="0"/>
          <w:sz w:val="24"/>
        </w:rPr>
        <w:t>articipants</w:t>
      </w:r>
      <w:r w:rsidRPr="000B3617">
        <w:rPr>
          <w:b w:val="0"/>
          <w:bCs w:val="0"/>
          <w:sz w:val="24"/>
        </w:rPr>
        <w:t xml:space="preserve"> for at least 3 or 10 years, depending on the type of renovation and the value of the building. </w:t>
      </w:r>
    </w:p>
    <w:p w14:paraId="1932CB2F" w14:textId="77777777" w:rsidR="00995467" w:rsidRDefault="00995467" w:rsidP="00995467">
      <w:pPr>
        <w:pStyle w:val="ListParagraph"/>
        <w:spacing w:before="100" w:beforeAutospacing="1" w:after="100" w:afterAutospacing="1" w:line="240" w:lineRule="auto"/>
        <w:ind w:left="0"/>
        <w:rPr>
          <w:rFonts w:ascii="Times New Roman" w:hAnsi="Times New Roman" w:cs="Times New Roman"/>
          <w:sz w:val="24"/>
          <w:szCs w:val="24"/>
        </w:rPr>
      </w:pPr>
      <w:r w:rsidRPr="003846DA">
        <w:rPr>
          <w:rFonts w:ascii="Times New Roman" w:hAnsi="Times New Roman" w:cs="Times New Roman"/>
          <w:sz w:val="24"/>
          <w:szCs w:val="24"/>
        </w:rPr>
        <w:t>The recipient or subrecipient, or any contractor of the recipient or subrecipient, may not acquire, rehabilitate, convert, lease, repair, dispose of, demolish, or construct property for a project under this part, or commit or expend HUD or local funds for eligible activities under this part, until HUD has performed an environmental review under 24 CFR part 50 and the recipient has received HUD approval of the property.</w:t>
      </w:r>
    </w:p>
    <w:p w14:paraId="4CA99AFF" w14:textId="77777777" w:rsidR="008943DE" w:rsidRPr="000B3617" w:rsidRDefault="009134A2" w:rsidP="00882E19">
      <w:pPr>
        <w:pStyle w:val="BodyText"/>
        <w:jc w:val="both"/>
        <w:rPr>
          <w:b w:val="0"/>
          <w:bCs w:val="0"/>
          <w:sz w:val="24"/>
        </w:rPr>
      </w:pPr>
      <w:r w:rsidRPr="00995467">
        <w:rPr>
          <w:bCs w:val="0"/>
          <w:i/>
          <w:sz w:val="24"/>
        </w:rPr>
        <w:t>Note</w:t>
      </w:r>
      <w:r w:rsidR="00882E19" w:rsidRPr="00995467">
        <w:rPr>
          <w:bCs w:val="0"/>
          <w:sz w:val="24"/>
        </w:rPr>
        <w:t>:</w:t>
      </w:r>
      <w:r w:rsidR="00882E19" w:rsidRPr="000B3617">
        <w:rPr>
          <w:b w:val="0"/>
          <w:bCs w:val="0"/>
          <w:sz w:val="24"/>
        </w:rPr>
        <w:t xml:space="preserve"> P</w:t>
      </w:r>
      <w:r w:rsidR="008943DE" w:rsidRPr="000B3617">
        <w:rPr>
          <w:b w:val="0"/>
          <w:bCs w:val="0"/>
          <w:sz w:val="24"/>
        </w:rPr>
        <w:t xml:space="preserve">roperty acquisition and new construction are ineligible </w:t>
      </w:r>
      <w:r w:rsidR="006D2545">
        <w:rPr>
          <w:b w:val="0"/>
          <w:bCs w:val="0"/>
          <w:sz w:val="24"/>
        </w:rPr>
        <w:t xml:space="preserve">Emergency Solutions Grant (ESG) </w:t>
      </w:r>
      <w:r w:rsidR="008943DE" w:rsidRPr="000B3617">
        <w:rPr>
          <w:b w:val="0"/>
          <w:bCs w:val="0"/>
          <w:sz w:val="24"/>
        </w:rPr>
        <w:t xml:space="preserve">activities. </w:t>
      </w:r>
    </w:p>
    <w:p w14:paraId="21AC0912" w14:textId="77777777" w:rsidR="008943DE" w:rsidRPr="000B3617" w:rsidRDefault="008943DE" w:rsidP="00882E19">
      <w:pPr>
        <w:pStyle w:val="BodyText"/>
        <w:jc w:val="both"/>
        <w:rPr>
          <w:b w:val="0"/>
          <w:bCs w:val="0"/>
          <w:sz w:val="24"/>
        </w:rPr>
      </w:pPr>
    </w:p>
    <w:p w14:paraId="5FE4C89C" w14:textId="77777777" w:rsidR="006D2545" w:rsidRDefault="008943DE" w:rsidP="00882E19">
      <w:pPr>
        <w:pStyle w:val="BodyText"/>
        <w:jc w:val="both"/>
        <w:rPr>
          <w:b w:val="0"/>
          <w:bCs w:val="0"/>
          <w:sz w:val="24"/>
        </w:rPr>
      </w:pPr>
      <w:r w:rsidRPr="000B3617">
        <w:rPr>
          <w:b w:val="0"/>
          <w:bCs w:val="0"/>
          <w:sz w:val="24"/>
          <w:u w:val="single"/>
        </w:rPr>
        <w:t>Essential Services:</w:t>
      </w:r>
      <w:r w:rsidR="006D2545">
        <w:rPr>
          <w:b w:val="0"/>
          <w:bCs w:val="0"/>
          <w:sz w:val="24"/>
        </w:rPr>
        <w:t xml:space="preserve"> </w:t>
      </w:r>
    </w:p>
    <w:p w14:paraId="66F0F70A" w14:textId="77777777" w:rsidR="008943DE" w:rsidRPr="000B3617" w:rsidRDefault="006D2545" w:rsidP="00882E19">
      <w:pPr>
        <w:pStyle w:val="BodyText"/>
        <w:jc w:val="both"/>
        <w:rPr>
          <w:b w:val="0"/>
          <w:bCs w:val="0"/>
          <w:sz w:val="24"/>
        </w:rPr>
      </w:pPr>
      <w:r>
        <w:rPr>
          <w:b w:val="0"/>
          <w:bCs w:val="0"/>
          <w:sz w:val="24"/>
        </w:rPr>
        <w:t>Eligible cost include</w:t>
      </w:r>
      <w:r w:rsidR="008943DE" w:rsidRPr="000B3617">
        <w:rPr>
          <w:b w:val="0"/>
          <w:bCs w:val="0"/>
          <w:sz w:val="24"/>
        </w:rPr>
        <w:t xml:space="preserve"> case management, childcare, education services, employment assistance and job training, outpatient health services, legal services, life skills training, mental health services, substance abuse treatment services, transportation, and services for special populations.</w:t>
      </w:r>
    </w:p>
    <w:p w14:paraId="454229D4" w14:textId="77777777" w:rsidR="00882E19" w:rsidRPr="000B3617" w:rsidRDefault="00882E19" w:rsidP="00882E19">
      <w:pPr>
        <w:pStyle w:val="BodyText"/>
        <w:jc w:val="both"/>
        <w:rPr>
          <w:b w:val="0"/>
          <w:bCs w:val="0"/>
          <w:sz w:val="24"/>
        </w:rPr>
      </w:pPr>
    </w:p>
    <w:p w14:paraId="164B72C6" w14:textId="77777777" w:rsidR="006D2545" w:rsidRDefault="008943DE" w:rsidP="00882E19">
      <w:pPr>
        <w:pStyle w:val="BodyText"/>
        <w:jc w:val="both"/>
        <w:rPr>
          <w:b w:val="0"/>
          <w:bCs w:val="0"/>
          <w:sz w:val="24"/>
        </w:rPr>
      </w:pPr>
      <w:r w:rsidRPr="000B3617">
        <w:rPr>
          <w:b w:val="0"/>
          <w:bCs w:val="0"/>
          <w:sz w:val="24"/>
          <w:u w:val="single"/>
        </w:rPr>
        <w:t>Shelter Operations</w:t>
      </w:r>
      <w:r w:rsidR="00882E19" w:rsidRPr="000B3617">
        <w:rPr>
          <w:b w:val="0"/>
          <w:bCs w:val="0"/>
          <w:sz w:val="24"/>
          <w:u w:val="single"/>
        </w:rPr>
        <w:t>:</w:t>
      </w:r>
      <w:r w:rsidRPr="000B3617">
        <w:rPr>
          <w:b w:val="0"/>
          <w:bCs w:val="0"/>
          <w:sz w:val="24"/>
        </w:rPr>
        <w:t xml:space="preserve"> </w:t>
      </w:r>
    </w:p>
    <w:p w14:paraId="677ED7B7" w14:textId="77777777" w:rsidR="008943DE" w:rsidRDefault="008943DE" w:rsidP="00882E19">
      <w:pPr>
        <w:pStyle w:val="BodyText"/>
        <w:jc w:val="both"/>
        <w:rPr>
          <w:b w:val="0"/>
          <w:sz w:val="24"/>
        </w:rPr>
      </w:pPr>
      <w:r w:rsidRPr="000B3617">
        <w:rPr>
          <w:b w:val="0"/>
          <w:sz w:val="24"/>
        </w:rPr>
        <w:t xml:space="preserve">Eligible costs are maintenance (including minor or routine repairs), rent, security, fuel, equipment, insurance, utilities, food, furnishings, and supplies necessary for the operation of the emergency shelter. </w:t>
      </w:r>
    </w:p>
    <w:p w14:paraId="082673C1" w14:textId="77777777" w:rsidR="002354B4" w:rsidRDefault="002354B4" w:rsidP="00882E19">
      <w:pPr>
        <w:pStyle w:val="BodyText"/>
        <w:jc w:val="both"/>
        <w:rPr>
          <w:b w:val="0"/>
          <w:sz w:val="24"/>
        </w:rPr>
      </w:pPr>
    </w:p>
    <w:p w14:paraId="463378A6" w14:textId="77777777" w:rsidR="002354B4" w:rsidRDefault="002354B4" w:rsidP="00882E19">
      <w:pPr>
        <w:pStyle w:val="BodyText"/>
        <w:jc w:val="both"/>
        <w:rPr>
          <w:b w:val="0"/>
          <w:sz w:val="24"/>
        </w:rPr>
      </w:pPr>
    </w:p>
    <w:p w14:paraId="3FA8415C" w14:textId="77777777" w:rsidR="002354B4" w:rsidRPr="000B3617" w:rsidRDefault="002354B4" w:rsidP="00882E19">
      <w:pPr>
        <w:pStyle w:val="BodyText"/>
        <w:jc w:val="both"/>
        <w:rPr>
          <w:b w:val="0"/>
          <w:bCs w:val="0"/>
          <w:sz w:val="24"/>
        </w:rPr>
      </w:pPr>
    </w:p>
    <w:p w14:paraId="34E04415" w14:textId="77777777" w:rsidR="00995467" w:rsidRDefault="00995467" w:rsidP="008943DE">
      <w:pPr>
        <w:rPr>
          <w:rFonts w:ascii="Times New Roman" w:hAnsi="Times New Roman" w:cs="Times New Roman"/>
          <w:sz w:val="24"/>
          <w:szCs w:val="24"/>
        </w:rPr>
      </w:pPr>
    </w:p>
    <w:p w14:paraId="1AA0B56B" w14:textId="77777777" w:rsidR="008943DE" w:rsidRDefault="00187E9C" w:rsidP="008943DE">
      <w:pPr>
        <w:rPr>
          <w:rFonts w:ascii="Times New Roman" w:hAnsi="Times New Roman" w:cs="Times New Roman"/>
          <w:b/>
          <w:sz w:val="24"/>
          <w:szCs w:val="24"/>
        </w:rPr>
      </w:pPr>
      <w:sdt>
        <w:sdtPr>
          <w:rPr>
            <w:rFonts w:ascii="Times New Roman" w:hAnsi="Times New Roman" w:cs="Times New Roman"/>
            <w:sz w:val="24"/>
            <w:szCs w:val="24"/>
          </w:rPr>
          <w:id w:val="-1818568936"/>
          <w14:checkbox>
            <w14:checked w14:val="0"/>
            <w14:checkedState w14:val="2612" w14:font="MS Gothic"/>
            <w14:uncheckedState w14:val="2610" w14:font="MS Gothic"/>
          </w14:checkbox>
        </w:sdtPr>
        <w:sdtEndPr/>
        <w:sdtContent>
          <w:r w:rsidR="00C00EFA">
            <w:rPr>
              <w:rFonts w:ascii="MS Gothic" w:eastAsia="MS Gothic" w:hAnsi="MS Gothic" w:cs="Times New Roman" w:hint="eastAsia"/>
              <w:sz w:val="24"/>
              <w:szCs w:val="24"/>
            </w:rPr>
            <w:t>☐</w:t>
          </w:r>
        </w:sdtContent>
      </w:sdt>
      <w:r w:rsidR="008943DE" w:rsidRPr="000B3617">
        <w:rPr>
          <w:rFonts w:ascii="Times New Roman" w:hAnsi="Times New Roman" w:cs="Times New Roman"/>
          <w:b/>
          <w:sz w:val="24"/>
          <w:szCs w:val="24"/>
        </w:rPr>
        <w:t>Prevention</w:t>
      </w:r>
    </w:p>
    <w:p w14:paraId="225C90E8" w14:textId="77777777" w:rsidR="004961DF" w:rsidRPr="004961DF" w:rsidRDefault="004961DF" w:rsidP="004961DF">
      <w:pPr>
        <w:rPr>
          <w:rFonts w:ascii="Times New Roman" w:hAnsi="Times New Roman" w:cs="Times New Roman"/>
          <w:sz w:val="24"/>
          <w:szCs w:val="24"/>
        </w:rPr>
      </w:pPr>
      <w:r w:rsidRPr="004961DF">
        <w:rPr>
          <w:rFonts w:ascii="Times New Roman" w:hAnsi="Times New Roman" w:cs="Times New Roman"/>
          <w:sz w:val="24"/>
          <w:szCs w:val="24"/>
        </w:rPr>
        <w:t>Program participants must have an annual income below 30 percent of median family income for the area, as determined by HUD. The costs of homelessness prevention are only eligible to the extent that the assistance is necessary to help the program participant regain stability in the program participant's current permanent housing or move into other permanent housing and achieve stability in that housing. Homelessness prevention must be provided in accordance with the housing relocation and stabilization services requirements in §576.105, the short-term and medium-term rental assistance requirements in §576.106, and the written standards and procedures established under §576.400.</w:t>
      </w:r>
    </w:p>
    <w:p w14:paraId="542FCF40" w14:textId="77777777" w:rsidR="008943DE" w:rsidRPr="00FF48DF" w:rsidRDefault="00187E9C" w:rsidP="008943DE">
      <w:pPr>
        <w:rPr>
          <w:rFonts w:ascii="Times New Roman" w:hAnsi="Times New Roman" w:cs="Times New Roman"/>
          <w:b/>
          <w:sz w:val="24"/>
          <w:szCs w:val="24"/>
        </w:rPr>
      </w:pPr>
      <w:sdt>
        <w:sdtPr>
          <w:rPr>
            <w:rFonts w:ascii="Times New Roman" w:hAnsi="Times New Roman" w:cs="Times New Roman"/>
            <w:sz w:val="24"/>
            <w:szCs w:val="24"/>
          </w:rPr>
          <w:id w:val="202832503"/>
          <w14:checkbox>
            <w14:checked w14:val="0"/>
            <w14:checkedState w14:val="2612" w14:font="MS Gothic"/>
            <w14:uncheckedState w14:val="2610" w14:font="MS Gothic"/>
          </w14:checkbox>
        </w:sdtPr>
        <w:sdtEndPr/>
        <w:sdtContent>
          <w:r w:rsidR="008943DE" w:rsidRPr="00FF48DF">
            <w:rPr>
              <w:rFonts w:ascii="MS Mincho" w:eastAsia="MS Mincho" w:hAnsi="MS Mincho" w:cs="MS Mincho" w:hint="eastAsia"/>
              <w:sz w:val="24"/>
              <w:szCs w:val="24"/>
            </w:rPr>
            <w:t>☐</w:t>
          </w:r>
        </w:sdtContent>
      </w:sdt>
      <w:r w:rsidR="008943DE" w:rsidRPr="00FF48DF">
        <w:rPr>
          <w:rFonts w:ascii="Times New Roman" w:hAnsi="Times New Roman" w:cs="Times New Roman"/>
          <w:b/>
          <w:sz w:val="24"/>
          <w:szCs w:val="24"/>
        </w:rPr>
        <w:t>Rapid Re-Housing</w:t>
      </w:r>
    </w:p>
    <w:p w14:paraId="492EA237" w14:textId="77777777" w:rsidR="00882E19" w:rsidRPr="00FF48DF" w:rsidRDefault="00A44C4B" w:rsidP="008943DE">
      <w:pPr>
        <w:rPr>
          <w:rFonts w:ascii="Times New Roman" w:hAnsi="Times New Roman" w:cs="Times New Roman"/>
          <w:sz w:val="24"/>
          <w:szCs w:val="24"/>
        </w:rPr>
      </w:pPr>
      <w:r>
        <w:rPr>
          <w:rFonts w:ascii="Times New Roman" w:hAnsi="Times New Roman" w:cs="Times New Roman"/>
          <w:sz w:val="24"/>
          <w:szCs w:val="24"/>
        </w:rPr>
        <w:t>Funds</w:t>
      </w:r>
      <w:r w:rsidR="00FF48DF" w:rsidRPr="00FF48DF">
        <w:rPr>
          <w:rFonts w:ascii="Times New Roman" w:hAnsi="Times New Roman" w:cs="Times New Roman"/>
          <w:sz w:val="24"/>
          <w:szCs w:val="24"/>
        </w:rPr>
        <w:t xml:space="preserve"> may be used to provide housing relocation and stabilization services and short- and/or medium-term rental assistance as necessary to help a homeless individual or family move as quickly as possible into permanent housing and achieve stability in that housing. The rapid re-housing assistance must be provided in accordance with the housing relocation and stabilization services requirements in §576.105, the short- and medium-term rental assistance requirements in §576.106, and the written standards and procedures established under §576.400.</w:t>
      </w:r>
    </w:p>
    <w:p w14:paraId="1D11FB43" w14:textId="77777777" w:rsidR="008943DE" w:rsidRPr="000B3617" w:rsidRDefault="00187E9C" w:rsidP="008943DE">
      <w:pPr>
        <w:rPr>
          <w:rFonts w:ascii="Times New Roman" w:hAnsi="Times New Roman" w:cs="Times New Roman"/>
          <w:sz w:val="24"/>
          <w:szCs w:val="24"/>
        </w:rPr>
      </w:pPr>
      <w:sdt>
        <w:sdtPr>
          <w:rPr>
            <w:rFonts w:ascii="Times New Roman" w:hAnsi="Times New Roman" w:cs="Times New Roman"/>
            <w:sz w:val="24"/>
            <w:szCs w:val="24"/>
          </w:rPr>
          <w:id w:val="74167653"/>
          <w14:checkbox>
            <w14:checked w14:val="0"/>
            <w14:checkedState w14:val="2612" w14:font="MS Gothic"/>
            <w14:uncheckedState w14:val="2610" w14:font="MS Gothic"/>
          </w14:checkbox>
        </w:sdtPr>
        <w:sdtEndPr/>
        <w:sdtContent>
          <w:r w:rsidR="00A12522">
            <w:rPr>
              <w:rFonts w:ascii="MS Gothic" w:eastAsia="MS Gothic" w:hAnsi="MS Gothic" w:cs="Times New Roman" w:hint="eastAsia"/>
              <w:sz w:val="24"/>
              <w:szCs w:val="24"/>
            </w:rPr>
            <w:t>☐</w:t>
          </w:r>
        </w:sdtContent>
      </w:sdt>
      <w:r w:rsidR="009134A2" w:rsidRPr="009134A2">
        <w:rPr>
          <w:rFonts w:ascii="Times New Roman" w:hAnsi="Times New Roman" w:cs="Times New Roman"/>
          <w:b/>
          <w:sz w:val="24"/>
          <w:szCs w:val="24"/>
        </w:rPr>
        <w:t>Homeless Management Information System (HMIS)-</w:t>
      </w:r>
      <w:r w:rsidR="009134A2">
        <w:rPr>
          <w:rFonts w:ascii="Times New Roman" w:hAnsi="Times New Roman" w:cs="Times New Roman"/>
          <w:b/>
          <w:sz w:val="24"/>
          <w:szCs w:val="24"/>
        </w:rPr>
        <w:t>Data Collections</w:t>
      </w:r>
    </w:p>
    <w:p w14:paraId="55E106AA" w14:textId="77777777" w:rsidR="00FF48DF" w:rsidRPr="00FF48DF" w:rsidRDefault="00FF48DF" w:rsidP="00FF48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FF48DF">
        <w:rPr>
          <w:rFonts w:ascii="Times New Roman" w:eastAsia="Times New Roman" w:hAnsi="Times New Roman" w:cs="Times New Roman"/>
          <w:color w:val="000000"/>
          <w:sz w:val="24"/>
          <w:szCs w:val="24"/>
        </w:rPr>
        <w:t>unds may be used to pay the costs for contributing data to the HMIS designated by the Continuum of Care for the area. Eligible activities include computer hardware, software, technical support, office space, salaries of operators, staff training costs, and participation fees.</w:t>
      </w:r>
    </w:p>
    <w:p w14:paraId="34C992FB" w14:textId="77777777" w:rsidR="0011077D" w:rsidRDefault="0011077D" w:rsidP="000B3617">
      <w:pPr>
        <w:pStyle w:val="BodyText"/>
        <w:jc w:val="both"/>
        <w:rPr>
          <w:b w:val="0"/>
          <w:bCs w:val="0"/>
          <w:iCs/>
          <w:sz w:val="24"/>
        </w:rPr>
      </w:pPr>
    </w:p>
    <w:p w14:paraId="34187E40" w14:textId="77777777" w:rsidR="0011077D" w:rsidRDefault="0011077D" w:rsidP="000B3617">
      <w:pPr>
        <w:pStyle w:val="BodyText"/>
        <w:jc w:val="both"/>
        <w:rPr>
          <w:b w:val="0"/>
          <w:bCs w:val="0"/>
          <w:iCs/>
          <w:sz w:val="24"/>
        </w:rPr>
      </w:pPr>
    </w:p>
    <w:p w14:paraId="2AB039A3" w14:textId="77777777" w:rsidR="0011077D" w:rsidRDefault="0011077D" w:rsidP="000B3617">
      <w:pPr>
        <w:pStyle w:val="BodyText"/>
        <w:jc w:val="both"/>
        <w:rPr>
          <w:b w:val="0"/>
          <w:bCs w:val="0"/>
          <w:iCs/>
          <w:sz w:val="24"/>
        </w:rPr>
      </w:pPr>
    </w:p>
    <w:p w14:paraId="459FFAA1" w14:textId="77777777" w:rsidR="00FF48DF" w:rsidRDefault="00FF48DF" w:rsidP="008C1168">
      <w:pPr>
        <w:pStyle w:val="BodyText"/>
        <w:jc w:val="left"/>
        <w:rPr>
          <w:b w:val="0"/>
          <w:bCs w:val="0"/>
          <w:iCs/>
          <w:sz w:val="24"/>
        </w:rPr>
      </w:pPr>
    </w:p>
    <w:p w14:paraId="255ED938" w14:textId="77777777" w:rsidR="00A44C4B" w:rsidRDefault="00A44C4B" w:rsidP="008C1168">
      <w:pPr>
        <w:pStyle w:val="BodyText"/>
        <w:jc w:val="left"/>
        <w:rPr>
          <w:b w:val="0"/>
          <w:bCs w:val="0"/>
          <w:iCs/>
          <w:sz w:val="24"/>
        </w:rPr>
      </w:pPr>
    </w:p>
    <w:p w14:paraId="42BFEDF2" w14:textId="77777777" w:rsidR="00A44C4B" w:rsidRDefault="00A44C4B" w:rsidP="008C1168">
      <w:pPr>
        <w:pStyle w:val="BodyText"/>
        <w:jc w:val="left"/>
        <w:rPr>
          <w:bCs w:val="0"/>
          <w:sz w:val="24"/>
        </w:rPr>
      </w:pPr>
    </w:p>
    <w:p w14:paraId="58182405" w14:textId="77777777" w:rsidR="00FF48DF" w:rsidRDefault="00FF48DF" w:rsidP="008C1168">
      <w:pPr>
        <w:pStyle w:val="BodyText"/>
        <w:jc w:val="left"/>
        <w:rPr>
          <w:bCs w:val="0"/>
          <w:sz w:val="24"/>
        </w:rPr>
      </w:pPr>
    </w:p>
    <w:p w14:paraId="312ABC1E" w14:textId="77777777" w:rsidR="00FF48DF" w:rsidRDefault="00FF48DF" w:rsidP="008C1168">
      <w:pPr>
        <w:pStyle w:val="BodyText"/>
        <w:jc w:val="left"/>
        <w:rPr>
          <w:bCs w:val="0"/>
          <w:sz w:val="24"/>
        </w:rPr>
      </w:pPr>
    </w:p>
    <w:p w14:paraId="4F7F9EBE" w14:textId="77777777" w:rsidR="00571B78" w:rsidRDefault="00571B78" w:rsidP="008C1168">
      <w:pPr>
        <w:pStyle w:val="BodyText"/>
        <w:jc w:val="left"/>
        <w:rPr>
          <w:bCs w:val="0"/>
          <w:sz w:val="24"/>
        </w:rPr>
      </w:pPr>
    </w:p>
    <w:p w14:paraId="6DF9C2AD" w14:textId="77777777" w:rsidR="002354B4" w:rsidRDefault="002354B4" w:rsidP="008C1168">
      <w:pPr>
        <w:pStyle w:val="BodyText"/>
        <w:jc w:val="left"/>
        <w:rPr>
          <w:bCs w:val="0"/>
          <w:sz w:val="24"/>
        </w:rPr>
      </w:pPr>
    </w:p>
    <w:p w14:paraId="21AE5704" w14:textId="77777777" w:rsidR="002354B4" w:rsidRDefault="002354B4" w:rsidP="008C1168">
      <w:pPr>
        <w:pStyle w:val="BodyText"/>
        <w:jc w:val="left"/>
        <w:rPr>
          <w:bCs w:val="0"/>
          <w:sz w:val="24"/>
        </w:rPr>
      </w:pPr>
    </w:p>
    <w:p w14:paraId="384D0B25" w14:textId="77777777" w:rsidR="002354B4" w:rsidRDefault="002354B4" w:rsidP="008C1168">
      <w:pPr>
        <w:pStyle w:val="BodyText"/>
        <w:jc w:val="left"/>
        <w:rPr>
          <w:bCs w:val="0"/>
          <w:sz w:val="24"/>
        </w:rPr>
      </w:pPr>
    </w:p>
    <w:p w14:paraId="7EB16A59" w14:textId="77777777" w:rsidR="00571B78" w:rsidRDefault="00571B78" w:rsidP="008C1168">
      <w:pPr>
        <w:pStyle w:val="BodyText"/>
        <w:jc w:val="left"/>
        <w:rPr>
          <w:bCs w:val="0"/>
          <w:sz w:val="24"/>
        </w:rPr>
      </w:pPr>
    </w:p>
    <w:p w14:paraId="7749C55A" w14:textId="77777777" w:rsidR="00571B78" w:rsidRDefault="00571B78" w:rsidP="008C1168">
      <w:pPr>
        <w:pStyle w:val="BodyText"/>
        <w:jc w:val="left"/>
        <w:rPr>
          <w:bCs w:val="0"/>
          <w:sz w:val="24"/>
        </w:rPr>
      </w:pPr>
    </w:p>
    <w:p w14:paraId="6424F29F" w14:textId="77777777" w:rsidR="00571B78" w:rsidRDefault="00571B78" w:rsidP="008C1168">
      <w:pPr>
        <w:pStyle w:val="BodyText"/>
        <w:jc w:val="left"/>
        <w:rPr>
          <w:bCs w:val="0"/>
          <w:sz w:val="24"/>
        </w:rPr>
      </w:pPr>
    </w:p>
    <w:p w14:paraId="787CB15F" w14:textId="77777777" w:rsidR="008C1168" w:rsidRDefault="008C1168" w:rsidP="000B3617">
      <w:pPr>
        <w:pStyle w:val="BodyText"/>
        <w:rPr>
          <w:bCs w:val="0"/>
          <w:sz w:val="24"/>
        </w:rPr>
      </w:pPr>
    </w:p>
    <w:p w14:paraId="62AD9421" w14:textId="77777777" w:rsidR="008C1168" w:rsidRDefault="008C1168" w:rsidP="000B3617">
      <w:pPr>
        <w:pStyle w:val="BodyText"/>
        <w:rPr>
          <w:bCs w:val="0"/>
          <w:sz w:val="24"/>
        </w:rPr>
      </w:pPr>
    </w:p>
    <w:p w14:paraId="38189154" w14:textId="77777777" w:rsidR="008C1168" w:rsidRPr="00F5361D" w:rsidRDefault="008C1168" w:rsidP="008C1168">
      <w:pPr>
        <w:pStyle w:val="BodyText"/>
        <w:rPr>
          <w:bCs w:val="0"/>
          <w:sz w:val="24"/>
        </w:rPr>
      </w:pPr>
      <w:r w:rsidRPr="00F5361D">
        <w:rPr>
          <w:bCs w:val="0"/>
          <w:sz w:val="24"/>
        </w:rPr>
        <w:t>Program Background/Scope of Services</w:t>
      </w:r>
    </w:p>
    <w:p w14:paraId="218C071A" w14:textId="77777777" w:rsidR="008C1168" w:rsidRPr="00F5361D" w:rsidRDefault="008C1168" w:rsidP="008C1168">
      <w:pPr>
        <w:pStyle w:val="BodyText"/>
        <w:rPr>
          <w:bCs w:val="0"/>
          <w:sz w:val="24"/>
        </w:rPr>
      </w:pPr>
    </w:p>
    <w:p w14:paraId="13F94425" w14:textId="77777777" w:rsidR="008C1168" w:rsidRPr="00F5361D" w:rsidRDefault="008C1168" w:rsidP="008C1168">
      <w:pPr>
        <w:pStyle w:val="BodyText"/>
        <w:jc w:val="left"/>
        <w:rPr>
          <w:b w:val="0"/>
          <w:bCs w:val="0"/>
          <w:i/>
          <w:sz w:val="24"/>
        </w:rPr>
      </w:pPr>
      <w:r w:rsidRPr="00F5361D">
        <w:rPr>
          <w:b w:val="0"/>
          <w:bCs w:val="0"/>
          <w:i/>
          <w:sz w:val="24"/>
        </w:rPr>
        <w:t xml:space="preserve">Provide a </w:t>
      </w:r>
      <w:r w:rsidR="008F3C6D" w:rsidRPr="008F3C6D">
        <w:rPr>
          <w:b w:val="0"/>
          <w:bCs w:val="0"/>
          <w:i/>
          <w:sz w:val="24"/>
          <w:u w:val="single"/>
        </w:rPr>
        <w:t xml:space="preserve">brief </w:t>
      </w:r>
      <w:r w:rsidRPr="008F3C6D">
        <w:rPr>
          <w:b w:val="0"/>
          <w:bCs w:val="0"/>
          <w:i/>
          <w:sz w:val="24"/>
          <w:u w:val="single"/>
        </w:rPr>
        <w:t>summary</w:t>
      </w:r>
      <w:r w:rsidRPr="00F5361D">
        <w:rPr>
          <w:b w:val="0"/>
          <w:bCs w:val="0"/>
          <w:i/>
          <w:sz w:val="24"/>
        </w:rPr>
        <w:t xml:space="preserve"> for each of the following</w:t>
      </w:r>
    </w:p>
    <w:p w14:paraId="5CB7EECB" w14:textId="77777777" w:rsidR="008C1168" w:rsidRPr="00F5361D" w:rsidRDefault="008C1168" w:rsidP="008C1168">
      <w:pPr>
        <w:pStyle w:val="BodyText"/>
        <w:jc w:val="left"/>
        <w:rPr>
          <w:b w:val="0"/>
          <w:bCs w:val="0"/>
          <w:sz w:val="24"/>
        </w:rPr>
      </w:pPr>
    </w:p>
    <w:p w14:paraId="1750DA29" w14:textId="77777777" w:rsidR="008C1168" w:rsidRPr="00F20B81" w:rsidRDefault="008C1168" w:rsidP="008C1168">
      <w:pPr>
        <w:pStyle w:val="BodyText"/>
        <w:numPr>
          <w:ilvl w:val="0"/>
          <w:numId w:val="29"/>
        </w:numPr>
        <w:tabs>
          <w:tab w:val="num" w:pos="1080"/>
        </w:tabs>
        <w:jc w:val="left"/>
        <w:rPr>
          <w:b w:val="0"/>
          <w:bCs w:val="0"/>
          <w:sz w:val="24"/>
        </w:rPr>
      </w:pPr>
      <w:r w:rsidRPr="00F5361D">
        <w:rPr>
          <w:b w:val="0"/>
          <w:bCs w:val="0"/>
          <w:sz w:val="24"/>
        </w:rPr>
        <w:t>Agency History:</w:t>
      </w:r>
      <w:r w:rsidRPr="00F20B81">
        <w:rPr>
          <w:b w:val="0"/>
          <w:bCs w:val="0"/>
          <w:sz w:val="24"/>
        </w:rPr>
        <w:t xml:space="preserve"> Describe the history of the agency and its experience in providing homeless services. </w:t>
      </w:r>
    </w:p>
    <w:p w14:paraId="13CE0667" w14:textId="77777777" w:rsidR="008C1168" w:rsidRDefault="008C1168" w:rsidP="008C1168">
      <w:pPr>
        <w:pStyle w:val="BodyText"/>
        <w:spacing w:line="480" w:lineRule="auto"/>
        <w:jc w:val="left"/>
        <w:rPr>
          <w:b w:val="0"/>
          <w:bCs w:val="0"/>
          <w:sz w:val="24"/>
        </w:rPr>
      </w:pPr>
      <w:r w:rsidRPr="00F5361D">
        <w:rPr>
          <w:b w:val="0"/>
          <w:bCs w:val="0"/>
          <w:sz w:val="24"/>
        </w:rPr>
        <w:t xml:space="preserve"> </w:t>
      </w:r>
      <w:sdt>
        <w:sdtPr>
          <w:rPr>
            <w:b w:val="0"/>
            <w:bCs w:val="0"/>
            <w:sz w:val="24"/>
          </w:rPr>
          <w:id w:val="927624677"/>
          <w:showingPlcHdr/>
        </w:sdtPr>
        <w:sdtEndPr/>
        <w:sdtContent>
          <w:r w:rsidRPr="00F5361D">
            <w:rPr>
              <w:rStyle w:val="PlaceholderText"/>
              <w:sz w:val="24"/>
            </w:rPr>
            <w:t>Click here to enter text.</w:t>
          </w:r>
        </w:sdtContent>
      </w:sdt>
    </w:p>
    <w:p w14:paraId="61D85709" w14:textId="77777777" w:rsidR="001B6724" w:rsidRDefault="001B6724" w:rsidP="001B6724">
      <w:pPr>
        <w:pStyle w:val="BodyText"/>
        <w:spacing w:line="480" w:lineRule="auto"/>
        <w:jc w:val="left"/>
        <w:rPr>
          <w:b w:val="0"/>
          <w:bCs w:val="0"/>
          <w:sz w:val="24"/>
        </w:rPr>
      </w:pPr>
    </w:p>
    <w:p w14:paraId="438FE842" w14:textId="77777777" w:rsidR="009134A2" w:rsidRDefault="001B6724" w:rsidP="009134A2">
      <w:pPr>
        <w:pStyle w:val="BodyText"/>
        <w:numPr>
          <w:ilvl w:val="0"/>
          <w:numId w:val="29"/>
        </w:numPr>
        <w:jc w:val="left"/>
        <w:rPr>
          <w:b w:val="0"/>
          <w:bCs w:val="0"/>
          <w:sz w:val="24"/>
        </w:rPr>
      </w:pPr>
      <w:r w:rsidRPr="009134A2">
        <w:rPr>
          <w:b w:val="0"/>
          <w:bCs w:val="0"/>
          <w:sz w:val="24"/>
        </w:rPr>
        <w:t xml:space="preserve">Project </w:t>
      </w:r>
      <w:r w:rsidR="009134A2" w:rsidRPr="009134A2">
        <w:rPr>
          <w:b w:val="0"/>
          <w:bCs w:val="0"/>
          <w:sz w:val="24"/>
        </w:rPr>
        <w:t>Description</w:t>
      </w:r>
      <w:r w:rsidRPr="009134A2">
        <w:rPr>
          <w:b w:val="0"/>
          <w:bCs w:val="0"/>
          <w:sz w:val="24"/>
        </w:rPr>
        <w:t xml:space="preserve">: Describe activities, facility, </w:t>
      </w:r>
      <w:r w:rsidR="008F3C6D" w:rsidRPr="009134A2">
        <w:rPr>
          <w:b w:val="0"/>
          <w:bCs w:val="0"/>
          <w:sz w:val="24"/>
        </w:rPr>
        <w:t>and program</w:t>
      </w:r>
      <w:r w:rsidRPr="009134A2">
        <w:rPr>
          <w:b w:val="0"/>
          <w:bCs w:val="0"/>
          <w:sz w:val="24"/>
        </w:rPr>
        <w:t xml:space="preserve"> capacity</w:t>
      </w:r>
      <w:r w:rsidR="008F3C6D" w:rsidRPr="009134A2">
        <w:rPr>
          <w:b w:val="0"/>
          <w:bCs w:val="0"/>
          <w:sz w:val="24"/>
        </w:rPr>
        <w:t xml:space="preserve"> (</w:t>
      </w:r>
      <w:r w:rsidRPr="009134A2">
        <w:rPr>
          <w:b w:val="0"/>
          <w:bCs w:val="0"/>
          <w:sz w:val="24"/>
        </w:rPr>
        <w:t>description</w:t>
      </w:r>
      <w:r w:rsidR="008F3C6D" w:rsidRPr="009134A2">
        <w:rPr>
          <w:b w:val="0"/>
          <w:bCs w:val="0"/>
          <w:sz w:val="24"/>
        </w:rPr>
        <w:t xml:space="preserve"> should</w:t>
      </w:r>
      <w:r w:rsidRPr="009134A2">
        <w:rPr>
          <w:b w:val="0"/>
          <w:bCs w:val="0"/>
          <w:sz w:val="24"/>
        </w:rPr>
        <w:t xml:space="preserve"> include number of units and beds</w:t>
      </w:r>
      <w:r w:rsidR="00B47D2E" w:rsidRPr="009134A2">
        <w:rPr>
          <w:b w:val="0"/>
          <w:bCs w:val="0"/>
          <w:sz w:val="24"/>
        </w:rPr>
        <w:t xml:space="preserve"> if applicable</w:t>
      </w:r>
      <w:r w:rsidRPr="009134A2">
        <w:rPr>
          <w:b w:val="0"/>
          <w:bCs w:val="0"/>
          <w:sz w:val="24"/>
        </w:rPr>
        <w:t xml:space="preserve">). </w:t>
      </w:r>
    </w:p>
    <w:p w14:paraId="02CE0CB7" w14:textId="77777777" w:rsidR="009134A2" w:rsidRPr="009134A2" w:rsidRDefault="00187E9C" w:rsidP="009134A2">
      <w:pPr>
        <w:pStyle w:val="BodyText"/>
        <w:jc w:val="left"/>
        <w:rPr>
          <w:b w:val="0"/>
          <w:bCs w:val="0"/>
          <w:sz w:val="24"/>
        </w:rPr>
      </w:pPr>
      <w:sdt>
        <w:sdtPr>
          <w:rPr>
            <w:b w:val="0"/>
            <w:bCs w:val="0"/>
            <w:sz w:val="24"/>
          </w:rPr>
          <w:id w:val="865826"/>
          <w:showingPlcHdr/>
        </w:sdtPr>
        <w:sdtEndPr/>
        <w:sdtContent>
          <w:r w:rsidR="009134A2" w:rsidRPr="009134A2">
            <w:rPr>
              <w:rStyle w:val="PlaceholderText"/>
              <w:sz w:val="24"/>
            </w:rPr>
            <w:t>Click here to enter text.</w:t>
          </w:r>
        </w:sdtContent>
      </w:sdt>
    </w:p>
    <w:p w14:paraId="35CA68B3" w14:textId="77777777" w:rsidR="009134A2" w:rsidRDefault="009134A2" w:rsidP="009134A2">
      <w:pPr>
        <w:pStyle w:val="BodyText"/>
        <w:ind w:left="360"/>
        <w:jc w:val="left"/>
        <w:rPr>
          <w:b w:val="0"/>
          <w:bCs w:val="0"/>
          <w:sz w:val="24"/>
        </w:rPr>
      </w:pPr>
    </w:p>
    <w:p w14:paraId="311F78EB" w14:textId="77777777" w:rsidR="009134A2" w:rsidRDefault="009134A2" w:rsidP="009134A2">
      <w:pPr>
        <w:pStyle w:val="BodyText"/>
        <w:ind w:left="360"/>
        <w:jc w:val="left"/>
        <w:rPr>
          <w:b w:val="0"/>
          <w:bCs w:val="0"/>
          <w:sz w:val="24"/>
        </w:rPr>
      </w:pPr>
    </w:p>
    <w:p w14:paraId="1F6E8A58" w14:textId="77777777" w:rsidR="009134A2" w:rsidRDefault="009134A2" w:rsidP="009134A2">
      <w:pPr>
        <w:pStyle w:val="BodyText"/>
        <w:ind w:left="360"/>
        <w:jc w:val="left"/>
        <w:rPr>
          <w:b w:val="0"/>
          <w:bCs w:val="0"/>
          <w:sz w:val="24"/>
        </w:rPr>
      </w:pPr>
    </w:p>
    <w:p w14:paraId="6EBE0392" w14:textId="77777777" w:rsidR="009134A2" w:rsidRPr="009134A2" w:rsidRDefault="009134A2" w:rsidP="009134A2">
      <w:pPr>
        <w:pStyle w:val="BodyText"/>
        <w:numPr>
          <w:ilvl w:val="0"/>
          <w:numId w:val="29"/>
        </w:numPr>
        <w:jc w:val="left"/>
        <w:rPr>
          <w:b w:val="0"/>
          <w:bCs w:val="0"/>
          <w:sz w:val="24"/>
        </w:rPr>
      </w:pPr>
      <w:r w:rsidRPr="009134A2">
        <w:rPr>
          <w:b w:val="0"/>
          <w:bCs w:val="0"/>
          <w:sz w:val="24"/>
        </w:rPr>
        <w:t>Scope of Services</w:t>
      </w:r>
      <w:r>
        <w:rPr>
          <w:b w:val="0"/>
          <w:bCs w:val="0"/>
          <w:sz w:val="24"/>
        </w:rPr>
        <w:t xml:space="preserve">: Describe how you will provide new services or expand existing services.  </w:t>
      </w:r>
    </w:p>
    <w:p w14:paraId="0A9BDB53" w14:textId="77777777" w:rsidR="008C1168" w:rsidRDefault="00187E9C" w:rsidP="008C1168">
      <w:pPr>
        <w:pStyle w:val="BodyText"/>
        <w:spacing w:line="480" w:lineRule="auto"/>
        <w:jc w:val="left"/>
        <w:rPr>
          <w:b w:val="0"/>
          <w:bCs w:val="0"/>
          <w:sz w:val="24"/>
        </w:rPr>
      </w:pPr>
      <w:sdt>
        <w:sdtPr>
          <w:rPr>
            <w:b w:val="0"/>
            <w:bCs w:val="0"/>
            <w:sz w:val="24"/>
          </w:rPr>
          <w:id w:val="214707457"/>
          <w:showingPlcHdr/>
        </w:sdtPr>
        <w:sdtEndPr/>
        <w:sdtContent>
          <w:r w:rsidR="001B6724" w:rsidRPr="00F5361D">
            <w:rPr>
              <w:rStyle w:val="PlaceholderText"/>
              <w:sz w:val="24"/>
            </w:rPr>
            <w:t>Click here to enter text.</w:t>
          </w:r>
        </w:sdtContent>
      </w:sdt>
    </w:p>
    <w:p w14:paraId="1839A631" w14:textId="77777777" w:rsidR="009134A2" w:rsidRDefault="009134A2" w:rsidP="009134A2">
      <w:pPr>
        <w:pStyle w:val="BodyText"/>
        <w:ind w:left="360"/>
        <w:jc w:val="left"/>
        <w:rPr>
          <w:b w:val="0"/>
          <w:bCs w:val="0"/>
          <w:sz w:val="24"/>
        </w:rPr>
      </w:pPr>
    </w:p>
    <w:p w14:paraId="76A971A0" w14:textId="77777777" w:rsidR="009134A2" w:rsidRDefault="009134A2" w:rsidP="009134A2">
      <w:pPr>
        <w:pStyle w:val="BodyText"/>
        <w:jc w:val="left"/>
        <w:rPr>
          <w:b w:val="0"/>
          <w:bCs w:val="0"/>
          <w:sz w:val="24"/>
        </w:rPr>
      </w:pPr>
    </w:p>
    <w:p w14:paraId="5D79006F" w14:textId="2EC0F851" w:rsidR="008C1168" w:rsidRPr="00F20B81" w:rsidRDefault="008C1168" w:rsidP="008C1168">
      <w:pPr>
        <w:pStyle w:val="BodyText"/>
        <w:numPr>
          <w:ilvl w:val="0"/>
          <w:numId w:val="29"/>
        </w:numPr>
        <w:tabs>
          <w:tab w:val="num" w:pos="1080"/>
        </w:tabs>
        <w:jc w:val="left"/>
        <w:rPr>
          <w:b w:val="0"/>
          <w:bCs w:val="0"/>
          <w:sz w:val="24"/>
        </w:rPr>
      </w:pPr>
      <w:r w:rsidRPr="00F5361D">
        <w:rPr>
          <w:b w:val="0"/>
          <w:bCs w:val="0"/>
          <w:sz w:val="24"/>
        </w:rPr>
        <w:t>Need for Project:</w:t>
      </w:r>
      <w:r w:rsidRPr="00F20B81">
        <w:rPr>
          <w:b w:val="0"/>
          <w:bCs w:val="0"/>
          <w:sz w:val="24"/>
        </w:rPr>
        <w:t xml:space="preserve"> Describe</w:t>
      </w:r>
      <w:r w:rsidR="001B6724">
        <w:rPr>
          <w:b w:val="0"/>
          <w:bCs w:val="0"/>
          <w:sz w:val="24"/>
        </w:rPr>
        <w:t xml:space="preserve"> community need for the project and how the project will fill a gap in the Continuum of Care (CoC) for homeless services in </w:t>
      </w:r>
      <w:r w:rsidR="008F1D75" w:rsidRPr="008F1D75">
        <w:rPr>
          <w:sz w:val="24"/>
        </w:rPr>
        <w:t>Kansas City, KS</w:t>
      </w:r>
      <w:r w:rsidR="001B6724">
        <w:rPr>
          <w:b w:val="0"/>
          <w:bCs w:val="0"/>
          <w:sz w:val="24"/>
        </w:rPr>
        <w:t>.</w:t>
      </w:r>
      <w:r w:rsidRPr="00F20B81">
        <w:rPr>
          <w:b w:val="0"/>
          <w:bCs w:val="0"/>
          <w:sz w:val="24"/>
        </w:rPr>
        <w:t xml:space="preserve"> </w:t>
      </w:r>
    </w:p>
    <w:p w14:paraId="06127F2A" w14:textId="77777777" w:rsidR="008C1168" w:rsidRDefault="008C1168" w:rsidP="008C1168">
      <w:pPr>
        <w:pStyle w:val="BodyText"/>
        <w:spacing w:line="480" w:lineRule="auto"/>
        <w:jc w:val="left"/>
        <w:rPr>
          <w:b w:val="0"/>
          <w:bCs w:val="0"/>
          <w:sz w:val="24"/>
        </w:rPr>
      </w:pPr>
      <w:r w:rsidRPr="00F5361D">
        <w:rPr>
          <w:b w:val="0"/>
          <w:bCs w:val="0"/>
          <w:sz w:val="24"/>
        </w:rPr>
        <w:t xml:space="preserve"> </w:t>
      </w:r>
      <w:sdt>
        <w:sdtPr>
          <w:rPr>
            <w:b w:val="0"/>
            <w:bCs w:val="0"/>
            <w:sz w:val="24"/>
          </w:rPr>
          <w:id w:val="1767111758"/>
          <w:showingPlcHdr/>
        </w:sdtPr>
        <w:sdtEndPr/>
        <w:sdtContent>
          <w:r w:rsidRPr="00F5361D">
            <w:rPr>
              <w:rStyle w:val="PlaceholderText"/>
              <w:sz w:val="24"/>
            </w:rPr>
            <w:t>Click here to enter text.</w:t>
          </w:r>
        </w:sdtContent>
      </w:sdt>
    </w:p>
    <w:p w14:paraId="0EA523C3" w14:textId="77777777" w:rsidR="008C1168" w:rsidRPr="00F5361D" w:rsidRDefault="008C1168" w:rsidP="008C1168">
      <w:pPr>
        <w:pStyle w:val="BodyText"/>
        <w:spacing w:line="480" w:lineRule="auto"/>
        <w:jc w:val="left"/>
        <w:rPr>
          <w:b w:val="0"/>
          <w:bCs w:val="0"/>
          <w:sz w:val="24"/>
        </w:rPr>
      </w:pPr>
    </w:p>
    <w:p w14:paraId="70599779" w14:textId="77777777" w:rsidR="008C1168" w:rsidRDefault="008C1168" w:rsidP="008C1168">
      <w:pPr>
        <w:pStyle w:val="BodyText"/>
        <w:numPr>
          <w:ilvl w:val="0"/>
          <w:numId w:val="29"/>
        </w:numPr>
        <w:jc w:val="left"/>
        <w:rPr>
          <w:b w:val="0"/>
          <w:bCs w:val="0"/>
          <w:sz w:val="24"/>
        </w:rPr>
      </w:pPr>
      <w:r w:rsidRPr="00F5361D">
        <w:rPr>
          <w:b w:val="0"/>
          <w:bCs w:val="0"/>
          <w:sz w:val="24"/>
        </w:rPr>
        <w:t>Targe</w:t>
      </w:r>
      <w:r w:rsidR="007E665A">
        <w:rPr>
          <w:b w:val="0"/>
          <w:bCs w:val="0"/>
          <w:sz w:val="24"/>
        </w:rPr>
        <w:t>t Population: Describe the number</w:t>
      </w:r>
      <w:r w:rsidR="002A126F">
        <w:rPr>
          <w:b w:val="0"/>
          <w:bCs w:val="0"/>
          <w:sz w:val="24"/>
        </w:rPr>
        <w:t xml:space="preserve"> for persons</w:t>
      </w:r>
      <w:r w:rsidR="001B6724">
        <w:rPr>
          <w:b w:val="0"/>
          <w:bCs w:val="0"/>
          <w:sz w:val="24"/>
        </w:rPr>
        <w:t xml:space="preserve"> t</w:t>
      </w:r>
      <w:r w:rsidR="007E665A">
        <w:rPr>
          <w:b w:val="0"/>
          <w:bCs w:val="0"/>
          <w:sz w:val="24"/>
        </w:rPr>
        <w:t>o be served and characteristics</w:t>
      </w:r>
      <w:r w:rsidR="002A126F">
        <w:rPr>
          <w:b w:val="0"/>
          <w:bCs w:val="0"/>
          <w:sz w:val="24"/>
        </w:rPr>
        <w:t xml:space="preserve"> (</w:t>
      </w:r>
      <w:r w:rsidR="001B6724">
        <w:rPr>
          <w:b w:val="0"/>
          <w:bCs w:val="0"/>
          <w:sz w:val="24"/>
        </w:rPr>
        <w:t>i.e. 50 families at risk of homelessness, 25 homeless single adult females with children, etc.).</w:t>
      </w:r>
    </w:p>
    <w:p w14:paraId="38150088" w14:textId="77777777" w:rsidR="00F22B79" w:rsidRDefault="00187E9C" w:rsidP="00F22B79">
      <w:pPr>
        <w:pStyle w:val="BodyText"/>
        <w:ind w:left="360"/>
        <w:jc w:val="left"/>
        <w:rPr>
          <w:b w:val="0"/>
          <w:bCs w:val="0"/>
          <w:sz w:val="24"/>
        </w:rPr>
      </w:pPr>
      <w:sdt>
        <w:sdtPr>
          <w:rPr>
            <w:b w:val="0"/>
            <w:bCs w:val="0"/>
            <w:sz w:val="24"/>
          </w:rPr>
          <w:id w:val="-108212442"/>
          <w:showingPlcHdr/>
        </w:sdtPr>
        <w:sdtEndPr/>
        <w:sdtContent>
          <w:r w:rsidR="00F22B79" w:rsidRPr="00F5361D">
            <w:rPr>
              <w:rStyle w:val="PlaceholderText"/>
              <w:sz w:val="24"/>
            </w:rPr>
            <w:t>Click here to enter text.</w:t>
          </w:r>
        </w:sdtContent>
      </w:sdt>
    </w:p>
    <w:p w14:paraId="18C239C0" w14:textId="77777777" w:rsidR="00F22B79" w:rsidRDefault="00F22B79" w:rsidP="00F22B79">
      <w:pPr>
        <w:pStyle w:val="BodyText"/>
        <w:ind w:left="360"/>
        <w:jc w:val="left"/>
        <w:rPr>
          <w:b w:val="0"/>
          <w:bCs w:val="0"/>
          <w:sz w:val="24"/>
        </w:rPr>
      </w:pPr>
    </w:p>
    <w:p w14:paraId="6E2E3425" w14:textId="77777777" w:rsidR="00F22B79" w:rsidRDefault="00F22B79" w:rsidP="008C1168">
      <w:pPr>
        <w:pStyle w:val="BodyText"/>
        <w:numPr>
          <w:ilvl w:val="0"/>
          <w:numId w:val="29"/>
        </w:numPr>
        <w:jc w:val="left"/>
        <w:rPr>
          <w:b w:val="0"/>
          <w:bCs w:val="0"/>
          <w:sz w:val="24"/>
        </w:rPr>
      </w:pPr>
      <w:r>
        <w:rPr>
          <w:b w:val="0"/>
          <w:bCs w:val="0"/>
          <w:sz w:val="24"/>
        </w:rPr>
        <w:t>Projected Households to be Served:</w:t>
      </w:r>
      <w:r w:rsidRPr="00F22B79">
        <w:rPr>
          <w:b w:val="0"/>
          <w:bCs w:val="0"/>
          <w:sz w:val="24"/>
        </w:rPr>
        <w:t xml:space="preserve"> </w:t>
      </w:r>
      <w:sdt>
        <w:sdtPr>
          <w:rPr>
            <w:b w:val="0"/>
            <w:bCs w:val="0"/>
            <w:sz w:val="24"/>
          </w:rPr>
          <w:id w:val="1318540175"/>
          <w:showingPlcHdr/>
        </w:sdtPr>
        <w:sdtEndPr/>
        <w:sdtContent>
          <w:r w:rsidRPr="00F5361D">
            <w:rPr>
              <w:rStyle w:val="PlaceholderText"/>
              <w:sz w:val="24"/>
            </w:rPr>
            <w:t>Click here to enter text.</w:t>
          </w:r>
        </w:sdtContent>
      </w:sdt>
    </w:p>
    <w:p w14:paraId="7D934E86" w14:textId="77777777" w:rsidR="00F22B79" w:rsidRDefault="00F22B79" w:rsidP="00F22B79">
      <w:pPr>
        <w:pStyle w:val="BodyText"/>
        <w:ind w:left="360"/>
        <w:jc w:val="left"/>
        <w:rPr>
          <w:b w:val="0"/>
          <w:bCs w:val="0"/>
          <w:sz w:val="24"/>
        </w:rPr>
      </w:pPr>
    </w:p>
    <w:p w14:paraId="173857DA" w14:textId="77777777" w:rsidR="00F22B79" w:rsidRDefault="00F22B79" w:rsidP="008C1168">
      <w:pPr>
        <w:pStyle w:val="BodyText"/>
        <w:numPr>
          <w:ilvl w:val="0"/>
          <w:numId w:val="29"/>
        </w:numPr>
        <w:jc w:val="left"/>
        <w:rPr>
          <w:b w:val="0"/>
          <w:bCs w:val="0"/>
          <w:sz w:val="24"/>
        </w:rPr>
      </w:pPr>
      <w:r>
        <w:rPr>
          <w:b w:val="0"/>
          <w:bCs w:val="0"/>
          <w:sz w:val="24"/>
        </w:rPr>
        <w:t>Projected Individuals to be Served:</w:t>
      </w:r>
      <w:r w:rsidRPr="00F22B79">
        <w:rPr>
          <w:b w:val="0"/>
          <w:bCs w:val="0"/>
          <w:sz w:val="24"/>
        </w:rPr>
        <w:t xml:space="preserve"> </w:t>
      </w:r>
      <w:sdt>
        <w:sdtPr>
          <w:rPr>
            <w:b w:val="0"/>
            <w:bCs w:val="0"/>
            <w:sz w:val="24"/>
          </w:rPr>
          <w:id w:val="-344629238"/>
          <w:showingPlcHdr/>
        </w:sdtPr>
        <w:sdtEndPr/>
        <w:sdtContent>
          <w:r w:rsidRPr="00F5361D">
            <w:rPr>
              <w:rStyle w:val="PlaceholderText"/>
              <w:sz w:val="24"/>
            </w:rPr>
            <w:t>Click here to enter text.</w:t>
          </w:r>
        </w:sdtContent>
      </w:sdt>
    </w:p>
    <w:p w14:paraId="678F12B2" w14:textId="77777777" w:rsidR="008C1168" w:rsidRPr="00F5361D" w:rsidRDefault="008C1168" w:rsidP="008C1168">
      <w:pPr>
        <w:pStyle w:val="BodyText"/>
        <w:jc w:val="left"/>
        <w:rPr>
          <w:b w:val="0"/>
          <w:bCs w:val="0"/>
          <w:sz w:val="24"/>
        </w:rPr>
      </w:pPr>
    </w:p>
    <w:p w14:paraId="76CD21F5" w14:textId="77777777" w:rsidR="008C1168" w:rsidRDefault="008C1168" w:rsidP="008C1168">
      <w:pPr>
        <w:pStyle w:val="BodyText"/>
        <w:spacing w:line="480" w:lineRule="auto"/>
        <w:jc w:val="left"/>
        <w:rPr>
          <w:b w:val="0"/>
          <w:bCs w:val="0"/>
          <w:sz w:val="24"/>
        </w:rPr>
      </w:pPr>
    </w:p>
    <w:p w14:paraId="369CB867" w14:textId="77777777" w:rsidR="008C1168" w:rsidRDefault="008C1168" w:rsidP="008C1168">
      <w:pPr>
        <w:pStyle w:val="BodyText"/>
        <w:spacing w:line="480" w:lineRule="auto"/>
        <w:jc w:val="left"/>
        <w:rPr>
          <w:b w:val="0"/>
          <w:bCs w:val="0"/>
          <w:sz w:val="24"/>
        </w:rPr>
      </w:pPr>
    </w:p>
    <w:p w14:paraId="355B1FC2" w14:textId="77777777" w:rsidR="007645EB" w:rsidRDefault="007645EB" w:rsidP="008C1168">
      <w:pPr>
        <w:pStyle w:val="BodyText"/>
        <w:spacing w:line="480" w:lineRule="auto"/>
        <w:jc w:val="left"/>
        <w:rPr>
          <w:b w:val="0"/>
          <w:bCs w:val="0"/>
          <w:sz w:val="24"/>
        </w:rPr>
      </w:pPr>
    </w:p>
    <w:p w14:paraId="03DE353D" w14:textId="77777777" w:rsidR="008F3C6D" w:rsidRDefault="008F3C6D" w:rsidP="00A44C4B">
      <w:pPr>
        <w:pStyle w:val="BodyText"/>
        <w:spacing w:line="480" w:lineRule="auto"/>
        <w:jc w:val="left"/>
        <w:rPr>
          <w:bCs w:val="0"/>
          <w:sz w:val="24"/>
        </w:rPr>
      </w:pPr>
    </w:p>
    <w:p w14:paraId="7EAD1DE1" w14:textId="77777777" w:rsidR="00995467" w:rsidRDefault="00995467" w:rsidP="00A44C4B">
      <w:pPr>
        <w:pStyle w:val="BodyText"/>
        <w:spacing w:line="480" w:lineRule="auto"/>
        <w:jc w:val="left"/>
        <w:rPr>
          <w:bCs w:val="0"/>
          <w:sz w:val="24"/>
        </w:rPr>
      </w:pPr>
    </w:p>
    <w:p w14:paraId="52602DD5" w14:textId="77777777" w:rsidR="000B3617" w:rsidRPr="00A44C4B" w:rsidRDefault="000B3617" w:rsidP="000B3617">
      <w:pPr>
        <w:pStyle w:val="BodyText"/>
        <w:rPr>
          <w:bCs w:val="0"/>
          <w:sz w:val="24"/>
          <w:u w:val="single"/>
        </w:rPr>
      </w:pPr>
      <w:r w:rsidRPr="00A44C4B">
        <w:rPr>
          <w:bCs w:val="0"/>
          <w:sz w:val="24"/>
          <w:u w:val="single"/>
        </w:rPr>
        <w:t>Budget Request Form</w:t>
      </w:r>
    </w:p>
    <w:p w14:paraId="4ECB3033" w14:textId="77777777" w:rsidR="00DC661A" w:rsidRDefault="00DC661A" w:rsidP="000B3617">
      <w:pPr>
        <w:pStyle w:val="BodyText"/>
        <w:rPr>
          <w:bCs w:val="0"/>
          <w:sz w:val="24"/>
        </w:rPr>
      </w:pPr>
    </w:p>
    <w:p w14:paraId="6404FCFA" w14:textId="19566240" w:rsidR="00A636E1" w:rsidRPr="00DC661A" w:rsidRDefault="00A636E1" w:rsidP="00DC661A">
      <w:pPr>
        <w:pStyle w:val="BodyText"/>
        <w:jc w:val="left"/>
        <w:rPr>
          <w:b w:val="0"/>
          <w:bCs w:val="0"/>
          <w:sz w:val="24"/>
        </w:rPr>
      </w:pPr>
      <w:r w:rsidRPr="00DC661A">
        <w:rPr>
          <w:b w:val="0"/>
          <w:bCs w:val="0"/>
          <w:sz w:val="24"/>
        </w:rPr>
        <w:t xml:space="preserve">Instructions: </w:t>
      </w:r>
      <w:r w:rsidR="00176533">
        <w:rPr>
          <w:b w:val="0"/>
          <w:bCs w:val="0"/>
          <w:sz w:val="24"/>
        </w:rPr>
        <w:t>Complete</w:t>
      </w:r>
      <w:r w:rsidRPr="00DC661A">
        <w:rPr>
          <w:b w:val="0"/>
          <w:bCs w:val="0"/>
          <w:sz w:val="24"/>
        </w:rPr>
        <w:t xml:space="preserve"> the table for each </w:t>
      </w:r>
      <w:r w:rsidR="00E34EA0">
        <w:rPr>
          <w:b w:val="0"/>
          <w:bCs w:val="0"/>
          <w:sz w:val="24"/>
        </w:rPr>
        <w:t>line item</w:t>
      </w:r>
      <w:r w:rsidR="00E13844">
        <w:rPr>
          <w:b w:val="0"/>
          <w:bCs w:val="0"/>
          <w:sz w:val="24"/>
        </w:rPr>
        <w:t xml:space="preserve"> </w:t>
      </w:r>
      <w:r w:rsidR="00E34EA0">
        <w:rPr>
          <w:b w:val="0"/>
          <w:bCs w:val="0"/>
          <w:sz w:val="24"/>
        </w:rPr>
        <w:t>you</w:t>
      </w:r>
      <w:r w:rsidR="00CF0EE0">
        <w:rPr>
          <w:b w:val="0"/>
          <w:bCs w:val="0"/>
          <w:sz w:val="24"/>
        </w:rPr>
        <w:t xml:space="preserve"> are applying</w:t>
      </w:r>
      <w:r w:rsidR="00E34EA0">
        <w:rPr>
          <w:b w:val="0"/>
          <w:bCs w:val="0"/>
          <w:sz w:val="24"/>
        </w:rPr>
        <w:t>, include a</w:t>
      </w:r>
      <w:r w:rsidR="00DC661A" w:rsidRPr="00DC661A">
        <w:rPr>
          <w:b w:val="0"/>
          <w:bCs w:val="0"/>
          <w:sz w:val="24"/>
        </w:rPr>
        <w:t xml:space="preserve"> </w:t>
      </w:r>
      <w:r w:rsidR="00DC661A" w:rsidRPr="00E34EA0">
        <w:rPr>
          <w:b w:val="0"/>
          <w:bCs w:val="0"/>
          <w:sz w:val="24"/>
        </w:rPr>
        <w:t xml:space="preserve">detailed </w:t>
      </w:r>
      <w:r w:rsidR="00E34EA0" w:rsidRPr="00E34EA0">
        <w:rPr>
          <w:b w:val="0"/>
          <w:bCs w:val="0"/>
          <w:sz w:val="24"/>
        </w:rPr>
        <w:t>budget</w:t>
      </w:r>
      <w:r w:rsidR="00E34EA0">
        <w:rPr>
          <w:b w:val="0"/>
          <w:bCs w:val="0"/>
          <w:sz w:val="24"/>
        </w:rPr>
        <w:t>, match amount and source of match.</w:t>
      </w:r>
      <w:r w:rsidRPr="00DC661A">
        <w:rPr>
          <w:b w:val="0"/>
          <w:bCs w:val="0"/>
          <w:sz w:val="24"/>
        </w:rPr>
        <w:t xml:space="preserve"> Be specific as possible in your</w:t>
      </w:r>
      <w:r w:rsidR="00DC661A" w:rsidRPr="00DC661A">
        <w:rPr>
          <w:b w:val="0"/>
          <w:bCs w:val="0"/>
          <w:sz w:val="24"/>
        </w:rPr>
        <w:t xml:space="preserve"> request for funding (</w:t>
      </w:r>
      <w:proofErr w:type="gramStart"/>
      <w:r w:rsidR="00DC661A" w:rsidRPr="00DC661A">
        <w:rPr>
          <w:b w:val="0"/>
          <w:bCs w:val="0"/>
          <w:sz w:val="24"/>
        </w:rPr>
        <w:t>i.e.</w:t>
      </w:r>
      <w:proofErr w:type="gramEnd"/>
      <w:r w:rsidR="00DC661A" w:rsidRPr="00DC661A">
        <w:rPr>
          <w:b w:val="0"/>
          <w:bCs w:val="0"/>
          <w:sz w:val="24"/>
        </w:rPr>
        <w:t xml:space="preserve"> personnel costs, essential services, </w:t>
      </w:r>
      <w:r w:rsidR="00DC661A">
        <w:rPr>
          <w:b w:val="0"/>
          <w:bCs w:val="0"/>
          <w:sz w:val="24"/>
        </w:rPr>
        <w:t>operating, etc.).</w:t>
      </w:r>
      <w:r w:rsidR="00E810C8">
        <w:rPr>
          <w:b w:val="0"/>
          <w:bCs w:val="0"/>
          <w:sz w:val="24"/>
        </w:rPr>
        <w:t xml:space="preserve"> </w:t>
      </w:r>
      <w:proofErr w:type="gramStart"/>
      <w:r w:rsidR="00E810C8">
        <w:rPr>
          <w:b w:val="0"/>
          <w:bCs w:val="0"/>
          <w:sz w:val="24"/>
        </w:rPr>
        <w:t>Refer back</w:t>
      </w:r>
      <w:proofErr w:type="gramEnd"/>
      <w:r w:rsidR="00E810C8">
        <w:rPr>
          <w:b w:val="0"/>
          <w:bCs w:val="0"/>
          <w:sz w:val="24"/>
        </w:rPr>
        <w:t xml:space="preserve"> to page 9</w:t>
      </w:r>
      <w:r w:rsidR="00E13844">
        <w:rPr>
          <w:b w:val="0"/>
          <w:bCs w:val="0"/>
          <w:sz w:val="24"/>
        </w:rPr>
        <w:t xml:space="preserve"> for match</w:t>
      </w:r>
      <w:r w:rsidR="000B00FD">
        <w:rPr>
          <w:b w:val="0"/>
          <w:bCs w:val="0"/>
          <w:sz w:val="24"/>
        </w:rPr>
        <w:t>ing funds requirement.</w:t>
      </w:r>
      <w:r w:rsidR="00656DEE">
        <w:rPr>
          <w:b w:val="0"/>
          <w:bCs w:val="0"/>
          <w:sz w:val="24"/>
        </w:rPr>
        <w:t xml:space="preserve"> </w:t>
      </w:r>
      <w:r w:rsidR="00656DEE" w:rsidRPr="00656DEE">
        <w:rPr>
          <w:i/>
          <w:iCs/>
          <w:sz w:val="24"/>
          <w:u w:val="single"/>
        </w:rPr>
        <w:t xml:space="preserve">Funds are for Kansas City, KS service </w:t>
      </w:r>
      <w:proofErr w:type="gramStart"/>
      <w:r w:rsidR="00656DEE" w:rsidRPr="00656DEE">
        <w:rPr>
          <w:i/>
          <w:iCs/>
          <w:sz w:val="24"/>
          <w:u w:val="single"/>
        </w:rPr>
        <w:t>area</w:t>
      </w:r>
      <w:proofErr w:type="gramEnd"/>
    </w:p>
    <w:p w14:paraId="2E69E49A" w14:textId="77777777" w:rsidR="000B3617" w:rsidRDefault="000B3617" w:rsidP="000B3617">
      <w:pPr>
        <w:pStyle w:val="BodyText"/>
        <w:rPr>
          <w:bCs w:val="0"/>
          <w:sz w:val="24"/>
        </w:rPr>
      </w:pPr>
    </w:p>
    <w:tbl>
      <w:tblPr>
        <w:tblStyle w:val="TableGrid"/>
        <w:tblW w:w="9872" w:type="dxa"/>
        <w:jc w:val="center"/>
        <w:tblLook w:val="04A0" w:firstRow="1" w:lastRow="0" w:firstColumn="1" w:lastColumn="0" w:noHBand="0" w:noVBand="1"/>
      </w:tblPr>
      <w:tblGrid>
        <w:gridCol w:w="2009"/>
        <w:gridCol w:w="3290"/>
        <w:gridCol w:w="2564"/>
        <w:gridCol w:w="2009"/>
      </w:tblGrid>
      <w:tr w:rsidR="00646A91" w14:paraId="719F0D8B" w14:textId="77777777" w:rsidTr="002831C0">
        <w:trPr>
          <w:jc w:val="center"/>
        </w:trPr>
        <w:tc>
          <w:tcPr>
            <w:tcW w:w="2009" w:type="dxa"/>
          </w:tcPr>
          <w:p w14:paraId="2F73C35C" w14:textId="77777777" w:rsidR="00646A91" w:rsidRDefault="00646A91" w:rsidP="00A636E1">
            <w:pPr>
              <w:pStyle w:val="BodyText"/>
              <w:jc w:val="left"/>
              <w:rPr>
                <w:bCs w:val="0"/>
                <w:sz w:val="24"/>
              </w:rPr>
            </w:pPr>
            <w:r>
              <w:rPr>
                <w:bCs w:val="0"/>
                <w:sz w:val="24"/>
              </w:rPr>
              <w:t>Line Items</w:t>
            </w:r>
          </w:p>
        </w:tc>
        <w:tc>
          <w:tcPr>
            <w:tcW w:w="3290" w:type="dxa"/>
          </w:tcPr>
          <w:p w14:paraId="071A6AFB" w14:textId="77777777" w:rsidR="00646A91" w:rsidRDefault="00646A91" w:rsidP="00646A91">
            <w:pPr>
              <w:pStyle w:val="BodyText"/>
              <w:jc w:val="left"/>
              <w:rPr>
                <w:bCs w:val="0"/>
                <w:sz w:val="24"/>
              </w:rPr>
            </w:pPr>
            <w:r>
              <w:rPr>
                <w:bCs w:val="0"/>
                <w:sz w:val="24"/>
              </w:rPr>
              <w:t xml:space="preserve">Amount Requested </w:t>
            </w:r>
          </w:p>
        </w:tc>
        <w:tc>
          <w:tcPr>
            <w:tcW w:w="2564" w:type="dxa"/>
          </w:tcPr>
          <w:p w14:paraId="1B86C866" w14:textId="77777777" w:rsidR="00646A91" w:rsidRDefault="00646A91" w:rsidP="00646A91">
            <w:pPr>
              <w:pStyle w:val="BodyText"/>
              <w:jc w:val="left"/>
              <w:rPr>
                <w:bCs w:val="0"/>
                <w:sz w:val="24"/>
              </w:rPr>
            </w:pPr>
            <w:r>
              <w:rPr>
                <w:bCs w:val="0"/>
                <w:sz w:val="24"/>
              </w:rPr>
              <w:t>Match Amount</w:t>
            </w:r>
          </w:p>
        </w:tc>
        <w:tc>
          <w:tcPr>
            <w:tcW w:w="2009" w:type="dxa"/>
          </w:tcPr>
          <w:p w14:paraId="1CC2A0C9" w14:textId="77777777" w:rsidR="00646A91" w:rsidRDefault="002831C0" w:rsidP="00A636E1">
            <w:pPr>
              <w:pStyle w:val="BodyText"/>
              <w:jc w:val="left"/>
              <w:rPr>
                <w:bCs w:val="0"/>
                <w:sz w:val="24"/>
              </w:rPr>
            </w:pPr>
            <w:r>
              <w:rPr>
                <w:bCs w:val="0"/>
                <w:sz w:val="24"/>
              </w:rPr>
              <w:t xml:space="preserve">Match </w:t>
            </w:r>
            <w:r w:rsidR="00646A91">
              <w:rPr>
                <w:bCs w:val="0"/>
                <w:sz w:val="24"/>
              </w:rPr>
              <w:t>Source</w:t>
            </w:r>
          </w:p>
        </w:tc>
      </w:tr>
      <w:tr w:rsidR="00646A91" w14:paraId="338B05FB" w14:textId="77777777" w:rsidTr="002831C0">
        <w:trPr>
          <w:jc w:val="center"/>
        </w:trPr>
        <w:tc>
          <w:tcPr>
            <w:tcW w:w="2009" w:type="dxa"/>
          </w:tcPr>
          <w:p w14:paraId="7DD7751E" w14:textId="77777777" w:rsidR="00646A91" w:rsidRDefault="00646A91" w:rsidP="00A636E1">
            <w:pPr>
              <w:pStyle w:val="BodyText"/>
              <w:jc w:val="left"/>
              <w:rPr>
                <w:bCs w:val="0"/>
                <w:sz w:val="24"/>
              </w:rPr>
            </w:pPr>
            <w:r>
              <w:rPr>
                <w:bCs w:val="0"/>
                <w:sz w:val="24"/>
              </w:rPr>
              <w:t>Street Outreach</w:t>
            </w:r>
          </w:p>
          <w:p w14:paraId="4DB50831" w14:textId="77777777" w:rsidR="00646A91" w:rsidRPr="006D6D63" w:rsidRDefault="00646A91" w:rsidP="00A636E1">
            <w:pPr>
              <w:pStyle w:val="BodyText"/>
              <w:ind w:left="360"/>
              <w:jc w:val="left"/>
              <w:rPr>
                <w:b w:val="0"/>
                <w:bCs w:val="0"/>
                <w:sz w:val="24"/>
              </w:rPr>
            </w:pPr>
          </w:p>
        </w:tc>
        <w:sdt>
          <w:sdtPr>
            <w:rPr>
              <w:bCs w:val="0"/>
              <w:sz w:val="24"/>
            </w:rPr>
            <w:id w:val="1865471586"/>
            <w:showingPlcHdr/>
          </w:sdtPr>
          <w:sdtEndPr/>
          <w:sdtContent>
            <w:tc>
              <w:tcPr>
                <w:tcW w:w="3290" w:type="dxa"/>
              </w:tcPr>
              <w:p w14:paraId="3508293A" w14:textId="77777777" w:rsidR="00646A91" w:rsidRDefault="00646A91" w:rsidP="000B3617">
                <w:pPr>
                  <w:pStyle w:val="BodyText"/>
                  <w:jc w:val="left"/>
                  <w:rPr>
                    <w:bCs w:val="0"/>
                    <w:sz w:val="24"/>
                  </w:rPr>
                </w:pPr>
                <w:r w:rsidRPr="007F6FDE">
                  <w:rPr>
                    <w:rStyle w:val="PlaceholderText"/>
                    <w:sz w:val="24"/>
                  </w:rPr>
                  <w:t>Click here to enter text.</w:t>
                </w:r>
              </w:p>
            </w:tc>
          </w:sdtContent>
        </w:sdt>
        <w:sdt>
          <w:sdtPr>
            <w:rPr>
              <w:bCs w:val="0"/>
              <w:sz w:val="24"/>
            </w:rPr>
            <w:id w:val="704065608"/>
            <w:showingPlcHdr/>
          </w:sdtPr>
          <w:sdtEndPr/>
          <w:sdtContent>
            <w:tc>
              <w:tcPr>
                <w:tcW w:w="2564" w:type="dxa"/>
              </w:tcPr>
              <w:p w14:paraId="15225F5A" w14:textId="77777777" w:rsidR="00646A91" w:rsidRDefault="00646A91" w:rsidP="000B3617">
                <w:pPr>
                  <w:pStyle w:val="BodyText"/>
                  <w:jc w:val="left"/>
                  <w:rPr>
                    <w:bCs w:val="0"/>
                    <w:sz w:val="24"/>
                  </w:rPr>
                </w:pPr>
                <w:r w:rsidRPr="007F6FDE">
                  <w:rPr>
                    <w:rStyle w:val="PlaceholderText"/>
                    <w:sz w:val="24"/>
                  </w:rPr>
                  <w:t>Click here to enter text.</w:t>
                </w:r>
              </w:p>
            </w:tc>
          </w:sdtContent>
        </w:sdt>
        <w:sdt>
          <w:sdtPr>
            <w:rPr>
              <w:bCs w:val="0"/>
              <w:sz w:val="24"/>
            </w:rPr>
            <w:id w:val="385157366"/>
            <w:showingPlcHdr/>
          </w:sdtPr>
          <w:sdtEndPr/>
          <w:sdtContent>
            <w:tc>
              <w:tcPr>
                <w:tcW w:w="2009" w:type="dxa"/>
              </w:tcPr>
              <w:p w14:paraId="62B0CBE5" w14:textId="77777777" w:rsidR="00646A91" w:rsidRDefault="002831C0" w:rsidP="000B3617">
                <w:pPr>
                  <w:pStyle w:val="BodyText"/>
                  <w:jc w:val="left"/>
                  <w:rPr>
                    <w:bCs w:val="0"/>
                    <w:sz w:val="24"/>
                  </w:rPr>
                </w:pPr>
                <w:r w:rsidRPr="007F6FDE">
                  <w:rPr>
                    <w:rStyle w:val="PlaceholderText"/>
                    <w:sz w:val="24"/>
                  </w:rPr>
                  <w:t>Click here to enter text.</w:t>
                </w:r>
              </w:p>
            </w:tc>
          </w:sdtContent>
        </w:sdt>
      </w:tr>
      <w:tr w:rsidR="00646A91" w14:paraId="648CBCC9" w14:textId="77777777" w:rsidTr="002831C0">
        <w:trPr>
          <w:jc w:val="center"/>
        </w:trPr>
        <w:tc>
          <w:tcPr>
            <w:tcW w:w="2009" w:type="dxa"/>
          </w:tcPr>
          <w:p w14:paraId="77713656" w14:textId="77777777" w:rsidR="00646A91" w:rsidRPr="00FA60B1" w:rsidRDefault="00646A91" w:rsidP="00A636E1">
            <w:pPr>
              <w:pStyle w:val="BodyText"/>
              <w:jc w:val="left"/>
              <w:rPr>
                <w:bCs w:val="0"/>
                <w:sz w:val="24"/>
              </w:rPr>
            </w:pPr>
            <w:r>
              <w:rPr>
                <w:bCs w:val="0"/>
                <w:sz w:val="24"/>
              </w:rPr>
              <w:t>Emergency Shelter</w:t>
            </w:r>
          </w:p>
          <w:p w14:paraId="4D3E7E5F" w14:textId="77777777" w:rsidR="00646A91" w:rsidRDefault="00646A91" w:rsidP="00A636E1">
            <w:pPr>
              <w:pStyle w:val="BodyText"/>
              <w:ind w:left="360"/>
              <w:jc w:val="left"/>
              <w:rPr>
                <w:bCs w:val="0"/>
                <w:sz w:val="24"/>
              </w:rPr>
            </w:pPr>
          </w:p>
        </w:tc>
        <w:sdt>
          <w:sdtPr>
            <w:rPr>
              <w:bCs w:val="0"/>
              <w:sz w:val="24"/>
            </w:rPr>
            <w:id w:val="1174079062"/>
            <w:showingPlcHdr/>
          </w:sdtPr>
          <w:sdtEndPr/>
          <w:sdtContent>
            <w:tc>
              <w:tcPr>
                <w:tcW w:w="3290" w:type="dxa"/>
              </w:tcPr>
              <w:p w14:paraId="7182E989" w14:textId="77777777" w:rsidR="00646A91" w:rsidRPr="007F6FDE" w:rsidRDefault="00646A91" w:rsidP="000B3617">
                <w:pPr>
                  <w:pStyle w:val="BodyText"/>
                  <w:jc w:val="left"/>
                  <w:rPr>
                    <w:bCs w:val="0"/>
                    <w:sz w:val="24"/>
                  </w:rPr>
                </w:pPr>
                <w:r w:rsidRPr="007F6FDE">
                  <w:rPr>
                    <w:rStyle w:val="PlaceholderText"/>
                    <w:sz w:val="24"/>
                  </w:rPr>
                  <w:t>Click here to enter text.</w:t>
                </w:r>
              </w:p>
            </w:tc>
          </w:sdtContent>
        </w:sdt>
        <w:sdt>
          <w:sdtPr>
            <w:rPr>
              <w:bCs w:val="0"/>
              <w:sz w:val="24"/>
            </w:rPr>
            <w:id w:val="1786541087"/>
            <w:showingPlcHdr/>
          </w:sdtPr>
          <w:sdtEndPr/>
          <w:sdtContent>
            <w:tc>
              <w:tcPr>
                <w:tcW w:w="2564" w:type="dxa"/>
              </w:tcPr>
              <w:p w14:paraId="4646239B" w14:textId="77777777" w:rsidR="00646A91" w:rsidRPr="007F6FDE" w:rsidRDefault="00646A91" w:rsidP="000B3617">
                <w:pPr>
                  <w:pStyle w:val="BodyText"/>
                  <w:jc w:val="left"/>
                  <w:rPr>
                    <w:bCs w:val="0"/>
                    <w:sz w:val="24"/>
                  </w:rPr>
                </w:pPr>
                <w:r w:rsidRPr="007F6FDE">
                  <w:rPr>
                    <w:rStyle w:val="PlaceholderText"/>
                    <w:sz w:val="24"/>
                  </w:rPr>
                  <w:t>Click here to enter text.</w:t>
                </w:r>
              </w:p>
            </w:tc>
          </w:sdtContent>
        </w:sdt>
        <w:sdt>
          <w:sdtPr>
            <w:rPr>
              <w:bCs w:val="0"/>
              <w:sz w:val="24"/>
            </w:rPr>
            <w:id w:val="233058690"/>
            <w:showingPlcHdr/>
          </w:sdtPr>
          <w:sdtEndPr/>
          <w:sdtContent>
            <w:tc>
              <w:tcPr>
                <w:tcW w:w="2009" w:type="dxa"/>
              </w:tcPr>
              <w:p w14:paraId="0BD0CE73" w14:textId="77777777" w:rsidR="00646A91" w:rsidRDefault="002831C0" w:rsidP="000B3617">
                <w:pPr>
                  <w:pStyle w:val="BodyText"/>
                  <w:jc w:val="left"/>
                  <w:rPr>
                    <w:bCs w:val="0"/>
                    <w:sz w:val="24"/>
                  </w:rPr>
                </w:pPr>
                <w:r w:rsidRPr="007F6FDE">
                  <w:rPr>
                    <w:rStyle w:val="PlaceholderText"/>
                    <w:sz w:val="24"/>
                  </w:rPr>
                  <w:t>Click here to enter text.</w:t>
                </w:r>
              </w:p>
            </w:tc>
          </w:sdtContent>
        </w:sdt>
      </w:tr>
      <w:tr w:rsidR="00646A91" w14:paraId="3EBC93E7" w14:textId="77777777" w:rsidTr="002831C0">
        <w:trPr>
          <w:jc w:val="center"/>
        </w:trPr>
        <w:tc>
          <w:tcPr>
            <w:tcW w:w="2009" w:type="dxa"/>
          </w:tcPr>
          <w:p w14:paraId="06334EE7" w14:textId="77777777" w:rsidR="00646A91" w:rsidRDefault="00646A91" w:rsidP="00A636E1">
            <w:pPr>
              <w:pStyle w:val="BodyText"/>
              <w:jc w:val="left"/>
              <w:rPr>
                <w:bCs w:val="0"/>
                <w:sz w:val="24"/>
              </w:rPr>
            </w:pPr>
            <w:r>
              <w:rPr>
                <w:bCs w:val="0"/>
                <w:sz w:val="24"/>
              </w:rPr>
              <w:t>Prevention</w:t>
            </w:r>
          </w:p>
          <w:p w14:paraId="7966AC43" w14:textId="77777777" w:rsidR="00646A91" w:rsidRPr="00FA60B1" w:rsidRDefault="00646A91" w:rsidP="00A636E1">
            <w:pPr>
              <w:pStyle w:val="BodyText"/>
              <w:ind w:left="360"/>
              <w:jc w:val="left"/>
              <w:rPr>
                <w:b w:val="0"/>
                <w:bCs w:val="0"/>
                <w:sz w:val="24"/>
              </w:rPr>
            </w:pPr>
          </w:p>
        </w:tc>
        <w:sdt>
          <w:sdtPr>
            <w:rPr>
              <w:bCs w:val="0"/>
              <w:sz w:val="24"/>
            </w:rPr>
            <w:id w:val="676850007"/>
            <w:showingPlcHdr/>
          </w:sdtPr>
          <w:sdtEndPr/>
          <w:sdtContent>
            <w:tc>
              <w:tcPr>
                <w:tcW w:w="3290" w:type="dxa"/>
              </w:tcPr>
              <w:p w14:paraId="72EB76F4" w14:textId="77777777" w:rsidR="00646A91" w:rsidRPr="007F6FDE" w:rsidRDefault="00646A91" w:rsidP="000B3617">
                <w:pPr>
                  <w:pStyle w:val="BodyText"/>
                  <w:jc w:val="left"/>
                  <w:rPr>
                    <w:bCs w:val="0"/>
                    <w:sz w:val="24"/>
                  </w:rPr>
                </w:pPr>
                <w:r w:rsidRPr="007F6FDE">
                  <w:rPr>
                    <w:rStyle w:val="PlaceholderText"/>
                    <w:sz w:val="24"/>
                  </w:rPr>
                  <w:t>Click here to enter text.</w:t>
                </w:r>
              </w:p>
            </w:tc>
          </w:sdtContent>
        </w:sdt>
        <w:sdt>
          <w:sdtPr>
            <w:rPr>
              <w:bCs w:val="0"/>
              <w:sz w:val="24"/>
            </w:rPr>
            <w:id w:val="199600267"/>
            <w:showingPlcHdr/>
          </w:sdtPr>
          <w:sdtEndPr/>
          <w:sdtContent>
            <w:tc>
              <w:tcPr>
                <w:tcW w:w="2564" w:type="dxa"/>
              </w:tcPr>
              <w:p w14:paraId="4E3F6F24" w14:textId="77777777" w:rsidR="00646A91" w:rsidRPr="007F6FDE" w:rsidRDefault="00646A91" w:rsidP="000B3617">
                <w:pPr>
                  <w:pStyle w:val="BodyText"/>
                  <w:jc w:val="left"/>
                  <w:rPr>
                    <w:bCs w:val="0"/>
                    <w:sz w:val="24"/>
                  </w:rPr>
                </w:pPr>
                <w:r w:rsidRPr="007F6FDE">
                  <w:rPr>
                    <w:rStyle w:val="PlaceholderText"/>
                    <w:sz w:val="24"/>
                  </w:rPr>
                  <w:t>Click here to enter text.</w:t>
                </w:r>
              </w:p>
            </w:tc>
          </w:sdtContent>
        </w:sdt>
        <w:sdt>
          <w:sdtPr>
            <w:rPr>
              <w:bCs w:val="0"/>
              <w:sz w:val="24"/>
            </w:rPr>
            <w:id w:val="-1775928612"/>
            <w:showingPlcHdr/>
          </w:sdtPr>
          <w:sdtEndPr/>
          <w:sdtContent>
            <w:tc>
              <w:tcPr>
                <w:tcW w:w="2009" w:type="dxa"/>
              </w:tcPr>
              <w:p w14:paraId="7297A5B2" w14:textId="77777777" w:rsidR="00646A91" w:rsidRDefault="002831C0" w:rsidP="000B3617">
                <w:pPr>
                  <w:pStyle w:val="BodyText"/>
                  <w:jc w:val="left"/>
                  <w:rPr>
                    <w:bCs w:val="0"/>
                    <w:sz w:val="24"/>
                  </w:rPr>
                </w:pPr>
                <w:r w:rsidRPr="007F6FDE">
                  <w:rPr>
                    <w:rStyle w:val="PlaceholderText"/>
                    <w:sz w:val="24"/>
                  </w:rPr>
                  <w:t>Click here to enter text.</w:t>
                </w:r>
              </w:p>
            </w:tc>
          </w:sdtContent>
        </w:sdt>
      </w:tr>
      <w:tr w:rsidR="00646A91" w14:paraId="17DD8433" w14:textId="77777777" w:rsidTr="002831C0">
        <w:trPr>
          <w:jc w:val="center"/>
        </w:trPr>
        <w:tc>
          <w:tcPr>
            <w:tcW w:w="2009" w:type="dxa"/>
          </w:tcPr>
          <w:p w14:paraId="6382D0AB" w14:textId="77777777" w:rsidR="00646A91" w:rsidRDefault="00646A91" w:rsidP="00A636E1">
            <w:pPr>
              <w:pStyle w:val="BodyText"/>
              <w:jc w:val="left"/>
              <w:rPr>
                <w:bCs w:val="0"/>
                <w:sz w:val="24"/>
              </w:rPr>
            </w:pPr>
            <w:r>
              <w:rPr>
                <w:bCs w:val="0"/>
                <w:sz w:val="24"/>
              </w:rPr>
              <w:t>Rapid Re-housing</w:t>
            </w:r>
          </w:p>
          <w:p w14:paraId="2C8C2277" w14:textId="77777777" w:rsidR="00646A91" w:rsidRPr="00FA60B1" w:rsidRDefault="00646A91" w:rsidP="00A636E1">
            <w:pPr>
              <w:pStyle w:val="BodyText"/>
              <w:ind w:left="360"/>
              <w:jc w:val="left"/>
              <w:rPr>
                <w:b w:val="0"/>
                <w:bCs w:val="0"/>
                <w:sz w:val="24"/>
              </w:rPr>
            </w:pPr>
          </w:p>
        </w:tc>
        <w:sdt>
          <w:sdtPr>
            <w:rPr>
              <w:bCs w:val="0"/>
              <w:sz w:val="24"/>
            </w:rPr>
            <w:id w:val="-692850243"/>
            <w:showingPlcHdr/>
          </w:sdtPr>
          <w:sdtEndPr/>
          <w:sdtContent>
            <w:tc>
              <w:tcPr>
                <w:tcW w:w="3290" w:type="dxa"/>
              </w:tcPr>
              <w:p w14:paraId="1712E9C1" w14:textId="77777777" w:rsidR="00646A91" w:rsidRPr="007F6FDE" w:rsidRDefault="00646A91" w:rsidP="000B3617">
                <w:pPr>
                  <w:pStyle w:val="BodyText"/>
                  <w:jc w:val="left"/>
                  <w:rPr>
                    <w:bCs w:val="0"/>
                    <w:sz w:val="24"/>
                  </w:rPr>
                </w:pPr>
                <w:r w:rsidRPr="007F6FDE">
                  <w:rPr>
                    <w:rStyle w:val="PlaceholderText"/>
                    <w:sz w:val="24"/>
                  </w:rPr>
                  <w:t>Click here to enter text.</w:t>
                </w:r>
              </w:p>
            </w:tc>
          </w:sdtContent>
        </w:sdt>
        <w:sdt>
          <w:sdtPr>
            <w:rPr>
              <w:bCs w:val="0"/>
              <w:sz w:val="24"/>
            </w:rPr>
            <w:id w:val="955828816"/>
            <w:showingPlcHdr/>
          </w:sdtPr>
          <w:sdtEndPr/>
          <w:sdtContent>
            <w:tc>
              <w:tcPr>
                <w:tcW w:w="2564" w:type="dxa"/>
              </w:tcPr>
              <w:p w14:paraId="4B9E3F45" w14:textId="77777777" w:rsidR="00646A91" w:rsidRPr="007F6FDE" w:rsidRDefault="00646A91" w:rsidP="000B3617">
                <w:pPr>
                  <w:pStyle w:val="BodyText"/>
                  <w:jc w:val="left"/>
                  <w:rPr>
                    <w:bCs w:val="0"/>
                    <w:sz w:val="24"/>
                  </w:rPr>
                </w:pPr>
                <w:r w:rsidRPr="007F6FDE">
                  <w:rPr>
                    <w:rStyle w:val="PlaceholderText"/>
                    <w:sz w:val="24"/>
                  </w:rPr>
                  <w:t>Click here to enter text.</w:t>
                </w:r>
              </w:p>
            </w:tc>
          </w:sdtContent>
        </w:sdt>
        <w:sdt>
          <w:sdtPr>
            <w:rPr>
              <w:bCs w:val="0"/>
              <w:sz w:val="24"/>
            </w:rPr>
            <w:id w:val="-1559230205"/>
            <w:showingPlcHdr/>
          </w:sdtPr>
          <w:sdtEndPr/>
          <w:sdtContent>
            <w:tc>
              <w:tcPr>
                <w:tcW w:w="2009" w:type="dxa"/>
              </w:tcPr>
              <w:p w14:paraId="10EE0FB6" w14:textId="77777777" w:rsidR="00646A91" w:rsidRDefault="002831C0" w:rsidP="000B3617">
                <w:pPr>
                  <w:pStyle w:val="BodyText"/>
                  <w:jc w:val="left"/>
                  <w:rPr>
                    <w:bCs w:val="0"/>
                    <w:sz w:val="24"/>
                  </w:rPr>
                </w:pPr>
                <w:r w:rsidRPr="007F6FDE">
                  <w:rPr>
                    <w:rStyle w:val="PlaceholderText"/>
                    <w:sz w:val="24"/>
                  </w:rPr>
                  <w:t>Click here to enter text.</w:t>
                </w:r>
              </w:p>
            </w:tc>
          </w:sdtContent>
        </w:sdt>
      </w:tr>
      <w:tr w:rsidR="00646A91" w14:paraId="6634538F" w14:textId="77777777" w:rsidTr="002831C0">
        <w:trPr>
          <w:jc w:val="center"/>
        </w:trPr>
        <w:tc>
          <w:tcPr>
            <w:tcW w:w="2009" w:type="dxa"/>
          </w:tcPr>
          <w:p w14:paraId="28254C28" w14:textId="77777777" w:rsidR="00646A91" w:rsidRDefault="00646A91" w:rsidP="00A636E1">
            <w:pPr>
              <w:pStyle w:val="BodyText"/>
              <w:jc w:val="left"/>
              <w:rPr>
                <w:bCs w:val="0"/>
                <w:sz w:val="24"/>
              </w:rPr>
            </w:pPr>
            <w:r>
              <w:rPr>
                <w:bCs w:val="0"/>
                <w:sz w:val="24"/>
              </w:rPr>
              <w:t>HMIS</w:t>
            </w:r>
          </w:p>
          <w:p w14:paraId="39E753C7" w14:textId="77777777" w:rsidR="00646A91" w:rsidRDefault="00646A91" w:rsidP="00A636E1">
            <w:pPr>
              <w:pStyle w:val="BodyText"/>
              <w:ind w:left="360"/>
              <w:jc w:val="left"/>
              <w:rPr>
                <w:bCs w:val="0"/>
                <w:sz w:val="24"/>
              </w:rPr>
            </w:pPr>
          </w:p>
        </w:tc>
        <w:sdt>
          <w:sdtPr>
            <w:rPr>
              <w:bCs w:val="0"/>
              <w:sz w:val="24"/>
            </w:rPr>
            <w:id w:val="1353075122"/>
            <w:showingPlcHdr/>
          </w:sdtPr>
          <w:sdtEndPr/>
          <w:sdtContent>
            <w:tc>
              <w:tcPr>
                <w:tcW w:w="3290" w:type="dxa"/>
              </w:tcPr>
              <w:p w14:paraId="7A85CA70" w14:textId="77777777" w:rsidR="00646A91" w:rsidRPr="007F6FDE" w:rsidRDefault="00646A91" w:rsidP="000B3617">
                <w:pPr>
                  <w:pStyle w:val="BodyText"/>
                  <w:jc w:val="left"/>
                  <w:rPr>
                    <w:bCs w:val="0"/>
                    <w:sz w:val="24"/>
                  </w:rPr>
                </w:pPr>
                <w:r w:rsidRPr="007F6FDE">
                  <w:rPr>
                    <w:rStyle w:val="PlaceholderText"/>
                    <w:sz w:val="24"/>
                  </w:rPr>
                  <w:t>Click here to enter text.</w:t>
                </w:r>
              </w:p>
            </w:tc>
          </w:sdtContent>
        </w:sdt>
        <w:sdt>
          <w:sdtPr>
            <w:rPr>
              <w:bCs w:val="0"/>
              <w:sz w:val="24"/>
            </w:rPr>
            <w:id w:val="-2065478592"/>
            <w:showingPlcHdr/>
          </w:sdtPr>
          <w:sdtEndPr/>
          <w:sdtContent>
            <w:tc>
              <w:tcPr>
                <w:tcW w:w="2564" w:type="dxa"/>
              </w:tcPr>
              <w:p w14:paraId="79B42006" w14:textId="77777777" w:rsidR="00646A91" w:rsidRPr="007F6FDE" w:rsidRDefault="00646A91" w:rsidP="000B3617">
                <w:pPr>
                  <w:pStyle w:val="BodyText"/>
                  <w:jc w:val="left"/>
                  <w:rPr>
                    <w:bCs w:val="0"/>
                    <w:sz w:val="24"/>
                  </w:rPr>
                </w:pPr>
                <w:r w:rsidRPr="007F6FDE">
                  <w:rPr>
                    <w:rStyle w:val="PlaceholderText"/>
                    <w:sz w:val="24"/>
                  </w:rPr>
                  <w:t>Click here to enter text.</w:t>
                </w:r>
              </w:p>
            </w:tc>
          </w:sdtContent>
        </w:sdt>
        <w:sdt>
          <w:sdtPr>
            <w:rPr>
              <w:bCs w:val="0"/>
              <w:sz w:val="24"/>
            </w:rPr>
            <w:id w:val="257113285"/>
            <w:showingPlcHdr/>
          </w:sdtPr>
          <w:sdtEndPr/>
          <w:sdtContent>
            <w:tc>
              <w:tcPr>
                <w:tcW w:w="2009" w:type="dxa"/>
              </w:tcPr>
              <w:p w14:paraId="0E3D7168" w14:textId="77777777" w:rsidR="00646A91" w:rsidRDefault="002831C0" w:rsidP="000B3617">
                <w:pPr>
                  <w:pStyle w:val="BodyText"/>
                  <w:jc w:val="left"/>
                  <w:rPr>
                    <w:bCs w:val="0"/>
                    <w:sz w:val="24"/>
                  </w:rPr>
                </w:pPr>
                <w:r w:rsidRPr="007F6FDE">
                  <w:rPr>
                    <w:rStyle w:val="PlaceholderText"/>
                    <w:sz w:val="24"/>
                  </w:rPr>
                  <w:t>Click here to enter text.</w:t>
                </w:r>
              </w:p>
            </w:tc>
          </w:sdtContent>
        </w:sdt>
      </w:tr>
      <w:tr w:rsidR="00646A91" w14:paraId="2E795867" w14:textId="77777777" w:rsidTr="002831C0">
        <w:trPr>
          <w:jc w:val="center"/>
        </w:trPr>
        <w:tc>
          <w:tcPr>
            <w:tcW w:w="2009" w:type="dxa"/>
          </w:tcPr>
          <w:p w14:paraId="0076784F" w14:textId="77777777" w:rsidR="00646A91" w:rsidRDefault="00646A91" w:rsidP="00A636E1">
            <w:pPr>
              <w:pStyle w:val="BodyText"/>
              <w:jc w:val="left"/>
              <w:rPr>
                <w:bCs w:val="0"/>
                <w:sz w:val="24"/>
              </w:rPr>
            </w:pPr>
            <w:r>
              <w:rPr>
                <w:bCs w:val="0"/>
                <w:sz w:val="24"/>
              </w:rPr>
              <w:t>Total</w:t>
            </w:r>
          </w:p>
        </w:tc>
        <w:tc>
          <w:tcPr>
            <w:tcW w:w="3290" w:type="dxa"/>
          </w:tcPr>
          <w:sdt>
            <w:sdtPr>
              <w:rPr>
                <w:bCs w:val="0"/>
                <w:sz w:val="24"/>
              </w:rPr>
              <w:id w:val="1989661522"/>
              <w:showingPlcHdr/>
            </w:sdtPr>
            <w:sdtEndPr/>
            <w:sdtContent>
              <w:p w14:paraId="5BF21CA1" w14:textId="77777777" w:rsidR="00646A91" w:rsidRPr="007F6FDE" w:rsidRDefault="00646A91" w:rsidP="000B3617">
                <w:pPr>
                  <w:pStyle w:val="BodyText"/>
                  <w:jc w:val="left"/>
                  <w:rPr>
                    <w:bCs w:val="0"/>
                    <w:sz w:val="24"/>
                  </w:rPr>
                </w:pPr>
                <w:r w:rsidRPr="007F6FDE">
                  <w:rPr>
                    <w:rStyle w:val="PlaceholderText"/>
                    <w:sz w:val="24"/>
                  </w:rPr>
                  <w:t>Click here to enter text.</w:t>
                </w:r>
              </w:p>
            </w:sdtContent>
          </w:sdt>
          <w:p w14:paraId="72413397" w14:textId="77777777" w:rsidR="00646A91" w:rsidRPr="007F6FDE" w:rsidRDefault="00646A91" w:rsidP="000B3617">
            <w:pPr>
              <w:pStyle w:val="BodyText"/>
              <w:jc w:val="left"/>
              <w:rPr>
                <w:bCs w:val="0"/>
                <w:sz w:val="24"/>
              </w:rPr>
            </w:pPr>
          </w:p>
        </w:tc>
        <w:sdt>
          <w:sdtPr>
            <w:rPr>
              <w:bCs w:val="0"/>
              <w:sz w:val="24"/>
            </w:rPr>
            <w:id w:val="1753924519"/>
            <w:showingPlcHdr/>
          </w:sdtPr>
          <w:sdtEndPr/>
          <w:sdtContent>
            <w:tc>
              <w:tcPr>
                <w:tcW w:w="2564" w:type="dxa"/>
              </w:tcPr>
              <w:p w14:paraId="4A650AC3" w14:textId="77777777" w:rsidR="00646A91" w:rsidRPr="007F6FDE" w:rsidRDefault="00646A91" w:rsidP="000B3617">
                <w:pPr>
                  <w:pStyle w:val="BodyText"/>
                  <w:jc w:val="left"/>
                  <w:rPr>
                    <w:bCs w:val="0"/>
                    <w:sz w:val="24"/>
                  </w:rPr>
                </w:pPr>
                <w:r w:rsidRPr="007F6FDE">
                  <w:rPr>
                    <w:rStyle w:val="PlaceholderText"/>
                    <w:sz w:val="24"/>
                  </w:rPr>
                  <w:t>Click here to enter text.</w:t>
                </w:r>
              </w:p>
            </w:tc>
          </w:sdtContent>
        </w:sdt>
        <w:sdt>
          <w:sdtPr>
            <w:rPr>
              <w:bCs w:val="0"/>
              <w:sz w:val="24"/>
            </w:rPr>
            <w:id w:val="-1706328619"/>
            <w:showingPlcHdr/>
          </w:sdtPr>
          <w:sdtEndPr/>
          <w:sdtContent>
            <w:tc>
              <w:tcPr>
                <w:tcW w:w="2009" w:type="dxa"/>
              </w:tcPr>
              <w:p w14:paraId="215AABB1" w14:textId="77777777" w:rsidR="00646A91" w:rsidRDefault="002831C0" w:rsidP="000B3617">
                <w:pPr>
                  <w:pStyle w:val="BodyText"/>
                  <w:jc w:val="left"/>
                  <w:rPr>
                    <w:bCs w:val="0"/>
                    <w:sz w:val="24"/>
                  </w:rPr>
                </w:pPr>
                <w:r w:rsidRPr="007F6FDE">
                  <w:rPr>
                    <w:rStyle w:val="PlaceholderText"/>
                    <w:sz w:val="24"/>
                  </w:rPr>
                  <w:t>Click here to enter text.</w:t>
                </w:r>
              </w:p>
            </w:tc>
          </w:sdtContent>
        </w:sdt>
      </w:tr>
    </w:tbl>
    <w:p w14:paraId="00413C9E" w14:textId="77777777" w:rsidR="00CF0EE0" w:rsidRDefault="00CF0EE0" w:rsidP="00176533">
      <w:pPr>
        <w:spacing w:after="0" w:line="240" w:lineRule="auto"/>
        <w:jc w:val="center"/>
        <w:rPr>
          <w:rFonts w:ascii="Times New Roman" w:eastAsia="Calibri" w:hAnsi="Times New Roman" w:cs="Times New Roman"/>
          <w:b/>
          <w:sz w:val="24"/>
        </w:rPr>
      </w:pPr>
    </w:p>
    <w:p w14:paraId="61BF1AAA" w14:textId="77777777" w:rsidR="00995467" w:rsidRDefault="00995467" w:rsidP="00176533">
      <w:pPr>
        <w:spacing w:after="0" w:line="240" w:lineRule="auto"/>
        <w:jc w:val="center"/>
        <w:rPr>
          <w:rFonts w:ascii="Times New Roman" w:eastAsia="Calibri" w:hAnsi="Times New Roman" w:cs="Times New Roman"/>
          <w:b/>
          <w:sz w:val="24"/>
          <w:u w:val="single"/>
        </w:rPr>
      </w:pPr>
    </w:p>
    <w:p w14:paraId="7B6EDE79" w14:textId="77777777" w:rsidR="00995467" w:rsidRDefault="00995467" w:rsidP="00176533">
      <w:pPr>
        <w:spacing w:after="0" w:line="240" w:lineRule="auto"/>
        <w:jc w:val="center"/>
        <w:rPr>
          <w:rFonts w:ascii="Times New Roman" w:eastAsia="Calibri" w:hAnsi="Times New Roman" w:cs="Times New Roman"/>
          <w:b/>
          <w:sz w:val="24"/>
          <w:u w:val="single"/>
        </w:rPr>
      </w:pPr>
    </w:p>
    <w:p w14:paraId="6759B3B4" w14:textId="77777777" w:rsidR="00995467" w:rsidRDefault="00995467" w:rsidP="00176533">
      <w:pPr>
        <w:spacing w:after="0" w:line="240" w:lineRule="auto"/>
        <w:jc w:val="center"/>
        <w:rPr>
          <w:rFonts w:ascii="Times New Roman" w:eastAsia="Calibri" w:hAnsi="Times New Roman" w:cs="Times New Roman"/>
          <w:b/>
          <w:sz w:val="24"/>
          <w:u w:val="single"/>
        </w:rPr>
      </w:pPr>
    </w:p>
    <w:p w14:paraId="774FE205" w14:textId="77777777" w:rsidR="00995467" w:rsidRPr="00E810C8" w:rsidRDefault="00995467" w:rsidP="00176533">
      <w:pPr>
        <w:spacing w:after="0" w:line="240" w:lineRule="auto"/>
        <w:jc w:val="center"/>
        <w:rPr>
          <w:rFonts w:ascii="Times New Roman" w:eastAsia="Calibri" w:hAnsi="Times New Roman" w:cs="Times New Roman"/>
          <w:b/>
          <w:i/>
          <w:sz w:val="24"/>
          <w:u w:val="single"/>
        </w:rPr>
      </w:pPr>
    </w:p>
    <w:p w14:paraId="4E9ECDA8" w14:textId="77777777" w:rsidR="00995467" w:rsidRPr="00E810C8" w:rsidRDefault="00E810C8" w:rsidP="00E810C8">
      <w:pPr>
        <w:spacing w:after="0" w:line="240" w:lineRule="auto"/>
        <w:rPr>
          <w:rFonts w:ascii="Times New Roman" w:eastAsia="Calibri" w:hAnsi="Times New Roman" w:cs="Times New Roman"/>
          <w:i/>
          <w:sz w:val="24"/>
        </w:rPr>
      </w:pPr>
      <w:r w:rsidRPr="00E810C8">
        <w:rPr>
          <w:rFonts w:ascii="Times New Roman" w:eastAsia="Calibri" w:hAnsi="Times New Roman" w:cs="Times New Roman"/>
          <w:i/>
          <w:sz w:val="24"/>
        </w:rPr>
        <w:t>*Review an Example Budget Request Form on next page</w:t>
      </w:r>
    </w:p>
    <w:p w14:paraId="3D4478FA" w14:textId="77777777" w:rsidR="00995467" w:rsidRDefault="00995467" w:rsidP="00176533">
      <w:pPr>
        <w:spacing w:after="0" w:line="240" w:lineRule="auto"/>
        <w:jc w:val="center"/>
        <w:rPr>
          <w:rFonts w:ascii="Times New Roman" w:eastAsia="Calibri" w:hAnsi="Times New Roman" w:cs="Times New Roman"/>
          <w:b/>
          <w:sz w:val="24"/>
          <w:u w:val="single"/>
        </w:rPr>
      </w:pPr>
    </w:p>
    <w:p w14:paraId="06E1EB96" w14:textId="77777777" w:rsidR="00995467" w:rsidRDefault="00995467" w:rsidP="00176533">
      <w:pPr>
        <w:spacing w:after="0" w:line="240" w:lineRule="auto"/>
        <w:jc w:val="center"/>
        <w:rPr>
          <w:rFonts w:ascii="Times New Roman" w:eastAsia="Calibri" w:hAnsi="Times New Roman" w:cs="Times New Roman"/>
          <w:b/>
          <w:sz w:val="24"/>
          <w:u w:val="single"/>
        </w:rPr>
      </w:pPr>
    </w:p>
    <w:p w14:paraId="24178806" w14:textId="77777777" w:rsidR="00995467" w:rsidRDefault="00995467" w:rsidP="00176533">
      <w:pPr>
        <w:spacing w:after="0" w:line="240" w:lineRule="auto"/>
        <w:jc w:val="center"/>
        <w:rPr>
          <w:rFonts w:ascii="Times New Roman" w:eastAsia="Calibri" w:hAnsi="Times New Roman" w:cs="Times New Roman"/>
          <w:b/>
          <w:sz w:val="24"/>
          <w:u w:val="single"/>
        </w:rPr>
      </w:pPr>
    </w:p>
    <w:p w14:paraId="35CA204D" w14:textId="77777777" w:rsidR="00995467" w:rsidRDefault="00995467" w:rsidP="00176533">
      <w:pPr>
        <w:spacing w:after="0" w:line="240" w:lineRule="auto"/>
        <w:jc w:val="center"/>
        <w:rPr>
          <w:rFonts w:ascii="Times New Roman" w:eastAsia="Calibri" w:hAnsi="Times New Roman" w:cs="Times New Roman"/>
          <w:b/>
          <w:sz w:val="24"/>
          <w:u w:val="single"/>
        </w:rPr>
      </w:pPr>
    </w:p>
    <w:p w14:paraId="264606D0" w14:textId="77777777" w:rsidR="00995467" w:rsidRDefault="00995467" w:rsidP="00176533">
      <w:pPr>
        <w:spacing w:after="0" w:line="240" w:lineRule="auto"/>
        <w:jc w:val="center"/>
        <w:rPr>
          <w:rFonts w:ascii="Times New Roman" w:eastAsia="Calibri" w:hAnsi="Times New Roman" w:cs="Times New Roman"/>
          <w:b/>
          <w:sz w:val="24"/>
          <w:u w:val="single"/>
        </w:rPr>
      </w:pPr>
    </w:p>
    <w:p w14:paraId="67800F0F" w14:textId="77777777" w:rsidR="00995467" w:rsidRDefault="00995467" w:rsidP="00176533">
      <w:pPr>
        <w:spacing w:after="0" w:line="240" w:lineRule="auto"/>
        <w:jc w:val="center"/>
        <w:rPr>
          <w:rFonts w:ascii="Times New Roman" w:eastAsia="Calibri" w:hAnsi="Times New Roman" w:cs="Times New Roman"/>
          <w:b/>
          <w:sz w:val="24"/>
          <w:u w:val="single"/>
        </w:rPr>
      </w:pPr>
    </w:p>
    <w:p w14:paraId="36CEA6D0" w14:textId="77777777" w:rsidR="00995467" w:rsidRDefault="00995467" w:rsidP="00176533">
      <w:pPr>
        <w:spacing w:after="0" w:line="240" w:lineRule="auto"/>
        <w:jc w:val="center"/>
        <w:rPr>
          <w:rFonts w:ascii="Times New Roman" w:eastAsia="Calibri" w:hAnsi="Times New Roman" w:cs="Times New Roman"/>
          <w:b/>
          <w:sz w:val="24"/>
          <w:u w:val="single"/>
        </w:rPr>
      </w:pPr>
    </w:p>
    <w:p w14:paraId="30E256C6" w14:textId="77777777" w:rsidR="00995467" w:rsidRDefault="00995467" w:rsidP="00176533">
      <w:pPr>
        <w:spacing w:after="0" w:line="240" w:lineRule="auto"/>
        <w:jc w:val="center"/>
        <w:rPr>
          <w:rFonts w:ascii="Times New Roman" w:eastAsia="Calibri" w:hAnsi="Times New Roman" w:cs="Times New Roman"/>
          <w:b/>
          <w:sz w:val="24"/>
          <w:u w:val="single"/>
        </w:rPr>
      </w:pPr>
    </w:p>
    <w:p w14:paraId="7627C244" w14:textId="77777777" w:rsidR="00995467" w:rsidRDefault="00995467" w:rsidP="00176533">
      <w:pPr>
        <w:spacing w:after="0" w:line="240" w:lineRule="auto"/>
        <w:jc w:val="center"/>
        <w:rPr>
          <w:rFonts w:ascii="Times New Roman" w:eastAsia="Calibri" w:hAnsi="Times New Roman" w:cs="Times New Roman"/>
          <w:b/>
          <w:sz w:val="24"/>
          <w:u w:val="single"/>
        </w:rPr>
      </w:pPr>
    </w:p>
    <w:p w14:paraId="6E54B0D3" w14:textId="77777777" w:rsidR="00995467" w:rsidRDefault="00995467" w:rsidP="00176533">
      <w:pPr>
        <w:spacing w:after="0" w:line="240" w:lineRule="auto"/>
        <w:jc w:val="center"/>
        <w:rPr>
          <w:rFonts w:ascii="Times New Roman" w:eastAsia="Calibri" w:hAnsi="Times New Roman" w:cs="Times New Roman"/>
          <w:b/>
          <w:sz w:val="24"/>
          <w:u w:val="single"/>
        </w:rPr>
      </w:pPr>
    </w:p>
    <w:p w14:paraId="42106DE3" w14:textId="77777777" w:rsidR="002354B4" w:rsidRDefault="002354B4" w:rsidP="00176533">
      <w:pPr>
        <w:spacing w:after="0" w:line="240" w:lineRule="auto"/>
        <w:jc w:val="center"/>
        <w:rPr>
          <w:rFonts w:ascii="Times New Roman" w:eastAsia="Calibri" w:hAnsi="Times New Roman" w:cs="Times New Roman"/>
          <w:b/>
          <w:sz w:val="24"/>
          <w:u w:val="single"/>
        </w:rPr>
      </w:pPr>
    </w:p>
    <w:p w14:paraId="0B547236" w14:textId="77777777" w:rsidR="00E810C8" w:rsidRDefault="00E810C8" w:rsidP="00176533">
      <w:pPr>
        <w:spacing w:after="0" w:line="240" w:lineRule="auto"/>
        <w:jc w:val="center"/>
        <w:rPr>
          <w:rFonts w:ascii="Times New Roman" w:eastAsia="Calibri" w:hAnsi="Times New Roman" w:cs="Times New Roman"/>
          <w:b/>
          <w:sz w:val="24"/>
          <w:u w:val="single"/>
        </w:rPr>
      </w:pPr>
    </w:p>
    <w:p w14:paraId="41AE45CD" w14:textId="77777777" w:rsidR="00E810C8" w:rsidRDefault="00E810C8" w:rsidP="00176533">
      <w:pPr>
        <w:spacing w:after="0" w:line="240" w:lineRule="auto"/>
        <w:jc w:val="center"/>
        <w:rPr>
          <w:rFonts w:ascii="Times New Roman" w:eastAsia="Calibri" w:hAnsi="Times New Roman" w:cs="Times New Roman"/>
          <w:b/>
          <w:sz w:val="24"/>
          <w:u w:val="single"/>
        </w:rPr>
      </w:pPr>
    </w:p>
    <w:p w14:paraId="55B8AE8D" w14:textId="77777777" w:rsidR="00E810C8" w:rsidRDefault="00E810C8" w:rsidP="00176533">
      <w:pPr>
        <w:spacing w:after="0" w:line="240" w:lineRule="auto"/>
        <w:jc w:val="center"/>
        <w:rPr>
          <w:rFonts w:ascii="Times New Roman" w:eastAsia="Calibri" w:hAnsi="Times New Roman" w:cs="Times New Roman"/>
          <w:b/>
          <w:sz w:val="24"/>
          <w:u w:val="single"/>
        </w:rPr>
      </w:pPr>
    </w:p>
    <w:p w14:paraId="290D3256" w14:textId="77777777" w:rsidR="00E810C8" w:rsidRDefault="00E810C8" w:rsidP="00176533">
      <w:pPr>
        <w:spacing w:after="0" w:line="240" w:lineRule="auto"/>
        <w:jc w:val="center"/>
        <w:rPr>
          <w:rFonts w:ascii="Times New Roman" w:eastAsia="Calibri" w:hAnsi="Times New Roman" w:cs="Times New Roman"/>
          <w:b/>
          <w:sz w:val="24"/>
          <w:u w:val="single"/>
        </w:rPr>
      </w:pPr>
    </w:p>
    <w:p w14:paraId="7A50E248" w14:textId="77777777" w:rsidR="00E810C8" w:rsidRDefault="00E810C8" w:rsidP="00176533">
      <w:pPr>
        <w:spacing w:after="0" w:line="240" w:lineRule="auto"/>
        <w:jc w:val="center"/>
        <w:rPr>
          <w:rFonts w:ascii="Times New Roman" w:eastAsia="Calibri" w:hAnsi="Times New Roman" w:cs="Times New Roman"/>
          <w:b/>
          <w:sz w:val="24"/>
          <w:u w:val="single"/>
        </w:rPr>
      </w:pPr>
    </w:p>
    <w:p w14:paraId="0C05EA95" w14:textId="77777777" w:rsidR="00E810C8" w:rsidRDefault="00E810C8" w:rsidP="00176533">
      <w:pPr>
        <w:spacing w:after="0" w:line="240" w:lineRule="auto"/>
        <w:jc w:val="center"/>
        <w:rPr>
          <w:rFonts w:ascii="Times New Roman" w:eastAsia="Calibri" w:hAnsi="Times New Roman" w:cs="Times New Roman"/>
          <w:b/>
          <w:sz w:val="24"/>
          <w:u w:val="single"/>
        </w:rPr>
      </w:pPr>
    </w:p>
    <w:p w14:paraId="5A050482" w14:textId="77777777" w:rsidR="00E810C8" w:rsidRDefault="00E810C8" w:rsidP="00176533">
      <w:pPr>
        <w:spacing w:after="0" w:line="240" w:lineRule="auto"/>
        <w:jc w:val="center"/>
        <w:rPr>
          <w:rFonts w:ascii="Times New Roman" w:eastAsia="Calibri" w:hAnsi="Times New Roman" w:cs="Times New Roman"/>
          <w:b/>
          <w:sz w:val="24"/>
          <w:u w:val="single"/>
        </w:rPr>
      </w:pPr>
    </w:p>
    <w:p w14:paraId="0D8AD9C7" w14:textId="77777777" w:rsidR="00E810C8" w:rsidRDefault="00E810C8" w:rsidP="00176533">
      <w:pPr>
        <w:spacing w:after="0" w:line="240" w:lineRule="auto"/>
        <w:jc w:val="center"/>
        <w:rPr>
          <w:rFonts w:ascii="Times New Roman" w:eastAsia="Calibri" w:hAnsi="Times New Roman" w:cs="Times New Roman"/>
          <w:b/>
          <w:sz w:val="24"/>
          <w:u w:val="single"/>
        </w:rPr>
      </w:pPr>
      <w:r>
        <w:rPr>
          <w:rFonts w:ascii="Times New Roman" w:eastAsia="Calibri" w:hAnsi="Times New Roman" w:cs="Times New Roman"/>
          <w:b/>
          <w:sz w:val="24"/>
          <w:u w:val="single"/>
        </w:rPr>
        <w:t>Example Budget Request Form</w:t>
      </w:r>
    </w:p>
    <w:p w14:paraId="22D16603" w14:textId="77777777" w:rsidR="00E810C8" w:rsidRDefault="00E810C8" w:rsidP="00176533">
      <w:pPr>
        <w:spacing w:after="0" w:line="240" w:lineRule="auto"/>
        <w:jc w:val="center"/>
        <w:rPr>
          <w:rFonts w:ascii="Times New Roman" w:eastAsia="Calibri" w:hAnsi="Times New Roman" w:cs="Times New Roman"/>
          <w:b/>
          <w:sz w:val="24"/>
          <w:u w:val="single"/>
        </w:rPr>
      </w:pPr>
    </w:p>
    <w:p w14:paraId="564335D7" w14:textId="77777777" w:rsidR="002354B4" w:rsidRDefault="002354B4" w:rsidP="00176533">
      <w:pPr>
        <w:spacing w:after="0" w:line="240" w:lineRule="auto"/>
        <w:jc w:val="center"/>
        <w:rPr>
          <w:rFonts w:ascii="Times New Roman" w:eastAsia="Calibri" w:hAnsi="Times New Roman" w:cs="Times New Roman"/>
          <w:b/>
          <w:sz w:val="24"/>
          <w:u w:val="single"/>
        </w:rPr>
      </w:pPr>
    </w:p>
    <w:tbl>
      <w:tblPr>
        <w:tblW w:w="11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4420"/>
        <w:gridCol w:w="1530"/>
        <w:gridCol w:w="3238"/>
      </w:tblGrid>
      <w:tr w:rsidR="00E810C8" w:rsidRPr="00F47FE7" w14:paraId="4B13606F" w14:textId="77777777" w:rsidTr="00093789">
        <w:trPr>
          <w:trHeight w:val="575"/>
          <w:jc w:val="center"/>
        </w:trPr>
        <w:tc>
          <w:tcPr>
            <w:tcW w:w="1968" w:type="dxa"/>
            <w:shd w:val="clear" w:color="auto" w:fill="auto"/>
          </w:tcPr>
          <w:p w14:paraId="6B754E26" w14:textId="77777777" w:rsidR="00E810C8" w:rsidRPr="00F47FE7" w:rsidRDefault="00E810C8" w:rsidP="00E810C8">
            <w:pPr>
              <w:spacing w:after="0" w:line="240" w:lineRule="auto"/>
              <w:rPr>
                <w:rFonts w:ascii="Times New Roman" w:hAnsi="Times New Roman"/>
                <w:b/>
                <w:szCs w:val="24"/>
              </w:rPr>
            </w:pPr>
            <w:r w:rsidRPr="00F47FE7">
              <w:rPr>
                <w:rFonts w:ascii="Times New Roman" w:hAnsi="Times New Roman"/>
                <w:b/>
                <w:szCs w:val="24"/>
              </w:rPr>
              <w:t>Line Items</w:t>
            </w:r>
          </w:p>
        </w:tc>
        <w:tc>
          <w:tcPr>
            <w:tcW w:w="4420" w:type="dxa"/>
            <w:shd w:val="clear" w:color="auto" w:fill="auto"/>
          </w:tcPr>
          <w:p w14:paraId="0E43E7DE" w14:textId="77777777" w:rsidR="00E810C8" w:rsidRPr="00F47FE7" w:rsidRDefault="00E810C8" w:rsidP="00E810C8">
            <w:pPr>
              <w:spacing w:after="0" w:line="240" w:lineRule="auto"/>
              <w:rPr>
                <w:rFonts w:ascii="Times New Roman" w:hAnsi="Times New Roman"/>
                <w:b/>
                <w:szCs w:val="24"/>
              </w:rPr>
            </w:pPr>
            <w:r w:rsidRPr="00F47FE7">
              <w:rPr>
                <w:rFonts w:ascii="Times New Roman" w:hAnsi="Times New Roman"/>
                <w:b/>
                <w:szCs w:val="24"/>
              </w:rPr>
              <w:t>Amount Requested per Eligible Cost</w:t>
            </w:r>
          </w:p>
        </w:tc>
        <w:tc>
          <w:tcPr>
            <w:tcW w:w="1530" w:type="dxa"/>
            <w:shd w:val="clear" w:color="auto" w:fill="auto"/>
          </w:tcPr>
          <w:p w14:paraId="5E22DE07" w14:textId="77777777" w:rsidR="00E810C8" w:rsidRPr="00F47FE7" w:rsidRDefault="00E810C8" w:rsidP="00E810C8">
            <w:pPr>
              <w:spacing w:after="0" w:line="240" w:lineRule="auto"/>
              <w:rPr>
                <w:rFonts w:ascii="Times New Roman" w:hAnsi="Times New Roman"/>
                <w:b/>
                <w:szCs w:val="24"/>
              </w:rPr>
            </w:pPr>
            <w:r>
              <w:rPr>
                <w:rFonts w:ascii="Times New Roman" w:hAnsi="Times New Roman"/>
                <w:b/>
                <w:szCs w:val="24"/>
              </w:rPr>
              <w:t xml:space="preserve">Match Amount </w:t>
            </w:r>
          </w:p>
        </w:tc>
        <w:tc>
          <w:tcPr>
            <w:tcW w:w="3238" w:type="dxa"/>
          </w:tcPr>
          <w:p w14:paraId="7AAC9D16" w14:textId="77777777" w:rsidR="00E810C8" w:rsidRPr="00F47FE7" w:rsidRDefault="00E810C8" w:rsidP="00E810C8">
            <w:pPr>
              <w:spacing w:after="0" w:line="240" w:lineRule="auto"/>
              <w:ind w:right="1413"/>
              <w:rPr>
                <w:rFonts w:ascii="Times New Roman" w:hAnsi="Times New Roman"/>
                <w:b/>
                <w:szCs w:val="24"/>
              </w:rPr>
            </w:pPr>
            <w:r w:rsidRPr="00F47FE7">
              <w:rPr>
                <w:rFonts w:ascii="Times New Roman" w:hAnsi="Times New Roman"/>
                <w:b/>
                <w:szCs w:val="24"/>
              </w:rPr>
              <w:t>Source</w:t>
            </w:r>
          </w:p>
        </w:tc>
      </w:tr>
      <w:tr w:rsidR="00E810C8" w:rsidRPr="00F47FE7" w14:paraId="3777D434" w14:textId="77777777" w:rsidTr="00093789">
        <w:trPr>
          <w:jc w:val="center"/>
        </w:trPr>
        <w:tc>
          <w:tcPr>
            <w:tcW w:w="1968" w:type="dxa"/>
            <w:shd w:val="clear" w:color="auto" w:fill="auto"/>
          </w:tcPr>
          <w:p w14:paraId="41675D83"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Street Outreach</w:t>
            </w:r>
          </w:p>
          <w:p w14:paraId="357B469A" w14:textId="77777777" w:rsidR="00E810C8" w:rsidRPr="001C2082" w:rsidRDefault="00E810C8" w:rsidP="00E810C8">
            <w:pPr>
              <w:spacing w:after="0" w:line="240" w:lineRule="auto"/>
              <w:ind w:left="360"/>
              <w:rPr>
                <w:rFonts w:ascii="Times New Roman" w:hAnsi="Times New Roman"/>
                <w:szCs w:val="24"/>
              </w:rPr>
            </w:pPr>
          </w:p>
        </w:tc>
        <w:tc>
          <w:tcPr>
            <w:tcW w:w="4420" w:type="dxa"/>
            <w:shd w:val="clear" w:color="auto" w:fill="auto"/>
          </w:tcPr>
          <w:p w14:paraId="55505DE2"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$0.00</w:t>
            </w:r>
          </w:p>
        </w:tc>
        <w:tc>
          <w:tcPr>
            <w:tcW w:w="1530" w:type="dxa"/>
            <w:shd w:val="clear" w:color="auto" w:fill="auto"/>
          </w:tcPr>
          <w:p w14:paraId="072E7C13"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$0.00</w:t>
            </w:r>
          </w:p>
        </w:tc>
        <w:tc>
          <w:tcPr>
            <w:tcW w:w="3238" w:type="dxa"/>
          </w:tcPr>
          <w:p w14:paraId="1D5A97A2" w14:textId="77777777" w:rsidR="00E810C8" w:rsidRPr="001C2082" w:rsidRDefault="00E810C8" w:rsidP="00E810C8">
            <w:pPr>
              <w:spacing w:after="0" w:line="240" w:lineRule="auto"/>
              <w:rPr>
                <w:rFonts w:ascii="Times New Roman" w:hAnsi="Times New Roman"/>
                <w:szCs w:val="24"/>
              </w:rPr>
            </w:pPr>
          </w:p>
        </w:tc>
      </w:tr>
      <w:tr w:rsidR="00E810C8" w:rsidRPr="00F47FE7" w14:paraId="5EB2D528" w14:textId="77777777" w:rsidTr="00093789">
        <w:trPr>
          <w:trHeight w:val="1430"/>
          <w:jc w:val="center"/>
        </w:trPr>
        <w:tc>
          <w:tcPr>
            <w:tcW w:w="1968" w:type="dxa"/>
            <w:shd w:val="clear" w:color="auto" w:fill="auto"/>
          </w:tcPr>
          <w:p w14:paraId="0B14AB22"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Emergency Shelter</w:t>
            </w:r>
          </w:p>
          <w:p w14:paraId="32F5DB78" w14:textId="77777777" w:rsidR="00E810C8" w:rsidRPr="001C2082" w:rsidRDefault="00E810C8" w:rsidP="00E810C8">
            <w:pPr>
              <w:spacing w:after="0" w:line="240" w:lineRule="auto"/>
              <w:ind w:left="360"/>
              <w:rPr>
                <w:rFonts w:ascii="Times New Roman" w:hAnsi="Times New Roman"/>
                <w:szCs w:val="24"/>
              </w:rPr>
            </w:pPr>
          </w:p>
        </w:tc>
        <w:tc>
          <w:tcPr>
            <w:tcW w:w="4420" w:type="dxa"/>
            <w:shd w:val="clear" w:color="auto" w:fill="auto"/>
          </w:tcPr>
          <w:p w14:paraId="1CF15334"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Shelter Operation:</w:t>
            </w:r>
          </w:p>
          <w:p w14:paraId="7111A5BD"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 xml:space="preserve">$231 X 12 months X 2 years </w:t>
            </w:r>
          </w:p>
          <w:p w14:paraId="4D10382C" w14:textId="77777777" w:rsidR="00E10FCB" w:rsidRPr="001C2082" w:rsidRDefault="00E34EA0" w:rsidP="00E810C8">
            <w:pPr>
              <w:spacing w:after="0" w:line="240" w:lineRule="auto"/>
              <w:rPr>
                <w:rFonts w:ascii="Times New Roman" w:hAnsi="Times New Roman"/>
                <w:szCs w:val="24"/>
              </w:rPr>
            </w:pPr>
            <w:r>
              <w:rPr>
                <w:noProof/>
              </w:rPr>
              <mc:AlternateContent>
                <mc:Choice Requires="wps">
                  <w:drawing>
                    <wp:anchor distT="0" distB="0" distL="114300" distR="114300" simplePos="0" relativeHeight="251664384" behindDoc="0" locked="0" layoutInCell="1" allowOverlap="1" wp14:anchorId="14380021" wp14:editId="4369ADB5">
                      <wp:simplePos x="0" y="0"/>
                      <wp:positionH relativeFrom="column">
                        <wp:posOffset>-72390</wp:posOffset>
                      </wp:positionH>
                      <wp:positionV relativeFrom="paragraph">
                        <wp:posOffset>34925</wp:posOffset>
                      </wp:positionV>
                      <wp:extent cx="1828800" cy="14782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828800" cy="1478280"/>
                              </a:xfrm>
                              <a:prstGeom prst="rect">
                                <a:avLst/>
                              </a:prstGeom>
                              <a:noFill/>
                              <a:ln>
                                <a:noFill/>
                              </a:ln>
                              <a:effectLst/>
                            </wps:spPr>
                            <wps:txbx>
                              <w:txbxContent>
                                <w:p w14:paraId="32855042" w14:textId="77777777" w:rsidR="00ED7E78" w:rsidRPr="00E34EA0" w:rsidRDefault="00ED7E78" w:rsidP="00882231">
                                  <w:pPr>
                                    <w:spacing w:after="0" w:line="240" w:lineRule="auto"/>
                                    <w:jc w:val="center"/>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E34EA0">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Example Budget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380021" id="_x0000_t202" coordsize="21600,21600" o:spt="202" path="m,l,21600r21600,l21600,xe">
                      <v:stroke joinstyle="miter"/>
                      <v:path gradientshapeok="t" o:connecttype="rect"/>
                    </v:shapetype>
                    <v:shape id="Text Box 2" o:spid="_x0000_s1026" type="#_x0000_t202" style="position:absolute;margin-left:-5.7pt;margin-top:2.75pt;width:2in;height:116.4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" filled="f" stroked="f">
                      <v:textbox>
                        <w:txbxContent>
                          <w:p w14:paraId="32855042" w14:textId="77777777" w:rsidR="00ED7E78" w:rsidRPr="00E34EA0" w:rsidRDefault="00ED7E78" w:rsidP="00882231">
                            <w:pPr>
                              <w:spacing w:after="0" w:line="240" w:lineRule="auto"/>
                              <w:jc w:val="center"/>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E34EA0">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Example Budget</w:t>
                            </w:r>
                          </w:p>
                        </w:txbxContent>
                      </v:textbox>
                    </v:shape>
                  </w:pict>
                </mc:Fallback>
              </mc:AlternateContent>
            </w:r>
          </w:p>
          <w:p w14:paraId="0247DB36" w14:textId="77777777" w:rsidR="00E10FCB" w:rsidRPr="001C2082" w:rsidRDefault="00E10FCB" w:rsidP="00E810C8">
            <w:pPr>
              <w:spacing w:after="0" w:line="240" w:lineRule="auto"/>
              <w:rPr>
                <w:rFonts w:ascii="Times New Roman" w:hAnsi="Times New Roman"/>
                <w:szCs w:val="24"/>
              </w:rPr>
            </w:pPr>
          </w:p>
        </w:tc>
        <w:tc>
          <w:tcPr>
            <w:tcW w:w="1530" w:type="dxa"/>
            <w:shd w:val="clear" w:color="auto" w:fill="auto"/>
          </w:tcPr>
          <w:p w14:paraId="19B15753"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$5,545.00</w:t>
            </w:r>
          </w:p>
        </w:tc>
        <w:tc>
          <w:tcPr>
            <w:tcW w:w="3238" w:type="dxa"/>
          </w:tcPr>
          <w:p w14:paraId="436FC12E" w14:textId="77777777" w:rsidR="00E810C8" w:rsidRPr="001C2082" w:rsidRDefault="00E10FCB" w:rsidP="00E810C8">
            <w:pPr>
              <w:spacing w:after="0" w:line="240" w:lineRule="auto"/>
              <w:rPr>
                <w:rFonts w:ascii="Times New Roman" w:hAnsi="Times New Roman"/>
                <w:szCs w:val="24"/>
              </w:rPr>
            </w:pPr>
            <w:r w:rsidRPr="001C2082">
              <w:rPr>
                <w:rFonts w:ascii="Times New Roman" w:hAnsi="Times New Roman"/>
                <w:szCs w:val="24"/>
              </w:rPr>
              <w:t>United Way</w:t>
            </w:r>
          </w:p>
          <w:p w14:paraId="3152CAC4" w14:textId="77777777" w:rsidR="00E10FCB" w:rsidRPr="001C2082" w:rsidRDefault="00E10FCB" w:rsidP="00E810C8">
            <w:pPr>
              <w:spacing w:after="0" w:line="240" w:lineRule="auto"/>
              <w:rPr>
                <w:rFonts w:ascii="Times New Roman" w:hAnsi="Times New Roman"/>
                <w:szCs w:val="24"/>
              </w:rPr>
            </w:pPr>
            <w:r w:rsidRPr="001C2082">
              <w:rPr>
                <w:rFonts w:ascii="Times New Roman" w:hAnsi="Times New Roman"/>
                <w:szCs w:val="24"/>
              </w:rPr>
              <w:t>State Grant</w:t>
            </w:r>
          </w:p>
          <w:p w14:paraId="50399EDD" w14:textId="77777777" w:rsidR="00E10FCB" w:rsidRPr="001C2082" w:rsidRDefault="00E10FCB" w:rsidP="00E810C8">
            <w:pPr>
              <w:spacing w:after="0" w:line="240" w:lineRule="auto"/>
              <w:rPr>
                <w:rFonts w:ascii="Times New Roman" w:hAnsi="Times New Roman"/>
                <w:szCs w:val="24"/>
              </w:rPr>
            </w:pPr>
            <w:r w:rsidRPr="001C2082">
              <w:rPr>
                <w:rFonts w:ascii="Times New Roman" w:hAnsi="Times New Roman"/>
                <w:szCs w:val="24"/>
              </w:rPr>
              <w:t>In- Kind Donations</w:t>
            </w:r>
            <w:r w:rsidR="00093789">
              <w:rPr>
                <w:rFonts w:ascii="Times New Roman" w:hAnsi="Times New Roman"/>
                <w:szCs w:val="24"/>
              </w:rPr>
              <w:t xml:space="preserve"> (must be ESG eligible)</w:t>
            </w:r>
          </w:p>
          <w:p w14:paraId="4D906012" w14:textId="77777777" w:rsidR="00E10FCB" w:rsidRPr="001C2082" w:rsidRDefault="00E10FCB" w:rsidP="00E810C8">
            <w:pPr>
              <w:spacing w:after="0" w:line="240" w:lineRule="auto"/>
              <w:rPr>
                <w:rFonts w:ascii="Times New Roman" w:hAnsi="Times New Roman"/>
                <w:szCs w:val="24"/>
              </w:rPr>
            </w:pPr>
            <w:r w:rsidRPr="001C2082">
              <w:rPr>
                <w:rFonts w:ascii="Times New Roman" w:hAnsi="Times New Roman"/>
                <w:szCs w:val="24"/>
              </w:rPr>
              <w:t xml:space="preserve">Volunteer </w:t>
            </w:r>
            <w:r w:rsidR="00093789">
              <w:rPr>
                <w:rFonts w:ascii="Times New Roman" w:hAnsi="Times New Roman"/>
                <w:szCs w:val="24"/>
              </w:rPr>
              <w:t xml:space="preserve">Hours </w:t>
            </w:r>
            <w:r w:rsidRPr="001C2082">
              <w:rPr>
                <w:rFonts w:ascii="Times New Roman" w:hAnsi="Times New Roman"/>
                <w:szCs w:val="24"/>
              </w:rPr>
              <w:t>(keep track of volunteer hrs.)</w:t>
            </w:r>
          </w:p>
          <w:p w14:paraId="36C27FEF" w14:textId="77777777" w:rsidR="00E10FCB" w:rsidRPr="001C2082" w:rsidRDefault="00E10FCB" w:rsidP="00E810C8">
            <w:pPr>
              <w:spacing w:after="0" w:line="240" w:lineRule="auto"/>
              <w:rPr>
                <w:rFonts w:ascii="Times New Roman" w:hAnsi="Times New Roman"/>
                <w:szCs w:val="24"/>
              </w:rPr>
            </w:pPr>
          </w:p>
        </w:tc>
      </w:tr>
      <w:tr w:rsidR="00093789" w:rsidRPr="00F47FE7" w14:paraId="52E77322" w14:textId="77777777" w:rsidTr="00093789">
        <w:trPr>
          <w:jc w:val="center"/>
        </w:trPr>
        <w:tc>
          <w:tcPr>
            <w:tcW w:w="1968" w:type="dxa"/>
            <w:shd w:val="clear" w:color="auto" w:fill="auto"/>
          </w:tcPr>
          <w:p w14:paraId="0DA83780"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Prevention</w:t>
            </w:r>
          </w:p>
          <w:p w14:paraId="0965E66C" w14:textId="77777777" w:rsidR="00093789" w:rsidRPr="001C2082" w:rsidRDefault="00093789" w:rsidP="00E810C8">
            <w:pPr>
              <w:spacing w:after="0" w:line="240" w:lineRule="auto"/>
              <w:ind w:left="360"/>
              <w:rPr>
                <w:rFonts w:ascii="Times New Roman" w:hAnsi="Times New Roman"/>
                <w:szCs w:val="24"/>
              </w:rPr>
            </w:pPr>
          </w:p>
        </w:tc>
        <w:tc>
          <w:tcPr>
            <w:tcW w:w="4420" w:type="dxa"/>
            <w:shd w:val="clear" w:color="auto" w:fill="auto"/>
          </w:tcPr>
          <w:p w14:paraId="25456433"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Short and\or Medium-term assistance</w:t>
            </w:r>
          </w:p>
          <w:p w14:paraId="7221BD62" w14:textId="77777777" w:rsidR="00093789" w:rsidRPr="001C2082" w:rsidRDefault="00093789" w:rsidP="00E810C8">
            <w:pPr>
              <w:spacing w:after="0" w:line="240" w:lineRule="auto"/>
              <w:rPr>
                <w:rFonts w:ascii="Times New Roman" w:hAnsi="Times New Roman"/>
                <w:szCs w:val="24"/>
              </w:rPr>
            </w:pPr>
          </w:p>
          <w:p w14:paraId="136B5609"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First Month Rent  $200 x 2 years = $1,200</w:t>
            </w:r>
          </w:p>
          <w:p w14:paraId="17D04D72"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Rental Security deposit $50 x 2 years = $500</w:t>
            </w:r>
          </w:p>
          <w:p w14:paraId="2D37CE68"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Moving Cost $150 x 2 years = $600</w:t>
            </w:r>
          </w:p>
          <w:p w14:paraId="50F623E7"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Application fees  $50 x 2 years = $300</w:t>
            </w:r>
          </w:p>
          <w:p w14:paraId="0DCC30A2" w14:textId="77777777" w:rsidR="00093789" w:rsidRPr="001C2082" w:rsidRDefault="00093789" w:rsidP="001C2082">
            <w:pPr>
              <w:spacing w:after="0" w:line="240" w:lineRule="auto"/>
              <w:rPr>
                <w:rFonts w:ascii="Times New Roman" w:hAnsi="Times New Roman"/>
                <w:szCs w:val="24"/>
              </w:rPr>
            </w:pPr>
            <w:r w:rsidRPr="001C2082">
              <w:rPr>
                <w:rFonts w:ascii="Times New Roman" w:hAnsi="Times New Roman"/>
                <w:szCs w:val="24"/>
              </w:rPr>
              <w:t>Utilities fee $200 x 2 years = $2,400</w:t>
            </w:r>
          </w:p>
        </w:tc>
        <w:tc>
          <w:tcPr>
            <w:tcW w:w="1530" w:type="dxa"/>
            <w:shd w:val="clear" w:color="auto" w:fill="auto"/>
          </w:tcPr>
          <w:p w14:paraId="6D7276EA"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$5,000.00</w:t>
            </w:r>
          </w:p>
        </w:tc>
        <w:tc>
          <w:tcPr>
            <w:tcW w:w="3238" w:type="dxa"/>
          </w:tcPr>
          <w:p w14:paraId="5B48D476" w14:textId="77777777" w:rsidR="00093789" w:rsidRPr="001C2082" w:rsidRDefault="00093789" w:rsidP="00085A67">
            <w:pPr>
              <w:spacing w:after="0" w:line="240" w:lineRule="auto"/>
              <w:rPr>
                <w:rFonts w:ascii="Times New Roman" w:hAnsi="Times New Roman"/>
                <w:szCs w:val="24"/>
              </w:rPr>
            </w:pPr>
            <w:r w:rsidRPr="001C2082">
              <w:rPr>
                <w:rFonts w:ascii="Times New Roman" w:hAnsi="Times New Roman"/>
                <w:szCs w:val="24"/>
              </w:rPr>
              <w:t>United Way</w:t>
            </w:r>
          </w:p>
          <w:p w14:paraId="140B8A9C" w14:textId="77777777" w:rsidR="00093789" w:rsidRPr="001C2082" w:rsidRDefault="00093789" w:rsidP="00085A67">
            <w:pPr>
              <w:spacing w:after="0" w:line="240" w:lineRule="auto"/>
              <w:rPr>
                <w:rFonts w:ascii="Times New Roman" w:hAnsi="Times New Roman"/>
                <w:szCs w:val="24"/>
              </w:rPr>
            </w:pPr>
            <w:r w:rsidRPr="001C2082">
              <w:rPr>
                <w:rFonts w:ascii="Times New Roman" w:hAnsi="Times New Roman"/>
                <w:szCs w:val="24"/>
              </w:rPr>
              <w:t>State Grant</w:t>
            </w:r>
          </w:p>
          <w:p w14:paraId="19D1510D" w14:textId="77777777" w:rsidR="00093789" w:rsidRPr="001C2082" w:rsidRDefault="00093789" w:rsidP="00085A67">
            <w:pPr>
              <w:spacing w:after="0" w:line="240" w:lineRule="auto"/>
              <w:rPr>
                <w:rFonts w:ascii="Times New Roman" w:hAnsi="Times New Roman"/>
                <w:szCs w:val="24"/>
              </w:rPr>
            </w:pPr>
            <w:r w:rsidRPr="001C2082">
              <w:rPr>
                <w:rFonts w:ascii="Times New Roman" w:hAnsi="Times New Roman"/>
                <w:szCs w:val="24"/>
              </w:rPr>
              <w:t>In- Kind Donations</w:t>
            </w:r>
            <w:r>
              <w:rPr>
                <w:rFonts w:ascii="Times New Roman" w:hAnsi="Times New Roman"/>
                <w:szCs w:val="24"/>
              </w:rPr>
              <w:t xml:space="preserve"> (must be ESG eligible)</w:t>
            </w:r>
          </w:p>
          <w:p w14:paraId="0E1F130D" w14:textId="77777777" w:rsidR="00093789" w:rsidRPr="001C2082" w:rsidRDefault="00093789" w:rsidP="00085A67">
            <w:pPr>
              <w:spacing w:after="0" w:line="240" w:lineRule="auto"/>
              <w:rPr>
                <w:rFonts w:ascii="Times New Roman" w:hAnsi="Times New Roman"/>
                <w:szCs w:val="24"/>
              </w:rPr>
            </w:pPr>
            <w:r w:rsidRPr="001C2082">
              <w:rPr>
                <w:rFonts w:ascii="Times New Roman" w:hAnsi="Times New Roman"/>
                <w:szCs w:val="24"/>
              </w:rPr>
              <w:t xml:space="preserve">Volunteer </w:t>
            </w:r>
            <w:r>
              <w:rPr>
                <w:rFonts w:ascii="Times New Roman" w:hAnsi="Times New Roman"/>
                <w:szCs w:val="24"/>
              </w:rPr>
              <w:t xml:space="preserve">Hours </w:t>
            </w:r>
            <w:r w:rsidRPr="001C2082">
              <w:rPr>
                <w:rFonts w:ascii="Times New Roman" w:hAnsi="Times New Roman"/>
                <w:szCs w:val="24"/>
              </w:rPr>
              <w:t>(keep track of volunteer hrs.)</w:t>
            </w:r>
          </w:p>
          <w:p w14:paraId="592A9D75" w14:textId="77777777" w:rsidR="00093789" w:rsidRPr="001C2082" w:rsidRDefault="00093789" w:rsidP="00085A67">
            <w:pPr>
              <w:spacing w:after="0" w:line="240" w:lineRule="auto"/>
              <w:rPr>
                <w:rFonts w:ascii="Times New Roman" w:hAnsi="Times New Roman"/>
                <w:szCs w:val="24"/>
              </w:rPr>
            </w:pPr>
          </w:p>
        </w:tc>
      </w:tr>
      <w:tr w:rsidR="00093789" w:rsidRPr="00F47FE7" w14:paraId="505D6651" w14:textId="77777777" w:rsidTr="00093789">
        <w:trPr>
          <w:jc w:val="center"/>
        </w:trPr>
        <w:tc>
          <w:tcPr>
            <w:tcW w:w="1968" w:type="dxa"/>
            <w:shd w:val="clear" w:color="auto" w:fill="auto"/>
          </w:tcPr>
          <w:p w14:paraId="1438D332"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Rapid Re-housing</w:t>
            </w:r>
          </w:p>
          <w:p w14:paraId="630AD198" w14:textId="77777777" w:rsidR="00093789" w:rsidRPr="001C2082" w:rsidRDefault="00093789" w:rsidP="00E810C8">
            <w:pPr>
              <w:spacing w:after="0" w:line="240" w:lineRule="auto"/>
              <w:ind w:left="360"/>
              <w:rPr>
                <w:rFonts w:ascii="Times New Roman" w:hAnsi="Times New Roman"/>
                <w:szCs w:val="24"/>
              </w:rPr>
            </w:pPr>
          </w:p>
        </w:tc>
        <w:tc>
          <w:tcPr>
            <w:tcW w:w="4420" w:type="dxa"/>
            <w:shd w:val="clear" w:color="auto" w:fill="auto"/>
          </w:tcPr>
          <w:p w14:paraId="3117A968"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Short and\or Medium-term assistance</w:t>
            </w:r>
          </w:p>
          <w:p w14:paraId="73CAD7EA" w14:textId="77777777" w:rsidR="00093789" w:rsidRPr="001C2082" w:rsidRDefault="00093789" w:rsidP="00E810C8">
            <w:pPr>
              <w:spacing w:after="0" w:line="240" w:lineRule="auto"/>
              <w:rPr>
                <w:rFonts w:ascii="Times New Roman" w:hAnsi="Times New Roman"/>
                <w:szCs w:val="24"/>
              </w:rPr>
            </w:pPr>
          </w:p>
          <w:p w14:paraId="47CA23BE"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Rental Assistance  $400 x 2 years = $6,400</w:t>
            </w:r>
          </w:p>
          <w:p w14:paraId="30CA140E"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Rental Security deposit $200 x 2 years = $4,000</w:t>
            </w:r>
          </w:p>
          <w:p w14:paraId="5370235E"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Moving Cost $150 x 2 years = $2,400</w:t>
            </w:r>
          </w:p>
          <w:p w14:paraId="1009B587"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Application fees  $50 x 2 years = $800</w:t>
            </w:r>
          </w:p>
          <w:p w14:paraId="5F85B07E" w14:textId="77777777" w:rsidR="00093789" w:rsidRPr="001C2082" w:rsidRDefault="00093789" w:rsidP="001C2082">
            <w:pPr>
              <w:spacing w:after="0" w:line="240" w:lineRule="auto"/>
              <w:rPr>
                <w:rFonts w:ascii="Times New Roman" w:hAnsi="Times New Roman"/>
                <w:szCs w:val="24"/>
              </w:rPr>
            </w:pPr>
            <w:r w:rsidRPr="001C2082">
              <w:rPr>
                <w:rFonts w:ascii="Times New Roman" w:hAnsi="Times New Roman"/>
                <w:szCs w:val="24"/>
              </w:rPr>
              <w:t>Utilities fee $300 x 2 years = $6,000</w:t>
            </w:r>
          </w:p>
        </w:tc>
        <w:tc>
          <w:tcPr>
            <w:tcW w:w="1530" w:type="dxa"/>
            <w:shd w:val="clear" w:color="auto" w:fill="auto"/>
          </w:tcPr>
          <w:p w14:paraId="26D0B14F"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$19,600.00</w:t>
            </w:r>
          </w:p>
        </w:tc>
        <w:tc>
          <w:tcPr>
            <w:tcW w:w="3238" w:type="dxa"/>
          </w:tcPr>
          <w:p w14:paraId="2F2EEDE1" w14:textId="77777777" w:rsidR="00093789" w:rsidRPr="001C2082" w:rsidRDefault="00093789" w:rsidP="00085A67">
            <w:pPr>
              <w:spacing w:after="0" w:line="240" w:lineRule="auto"/>
              <w:rPr>
                <w:rFonts w:ascii="Times New Roman" w:hAnsi="Times New Roman"/>
                <w:szCs w:val="24"/>
              </w:rPr>
            </w:pPr>
            <w:r w:rsidRPr="001C2082">
              <w:rPr>
                <w:rFonts w:ascii="Times New Roman" w:hAnsi="Times New Roman"/>
                <w:szCs w:val="24"/>
              </w:rPr>
              <w:t>United Way</w:t>
            </w:r>
          </w:p>
          <w:p w14:paraId="3668A3D6" w14:textId="77777777" w:rsidR="00093789" w:rsidRPr="001C2082" w:rsidRDefault="00093789" w:rsidP="00085A67">
            <w:pPr>
              <w:spacing w:after="0" w:line="240" w:lineRule="auto"/>
              <w:rPr>
                <w:rFonts w:ascii="Times New Roman" w:hAnsi="Times New Roman"/>
                <w:szCs w:val="24"/>
              </w:rPr>
            </w:pPr>
            <w:r w:rsidRPr="001C2082">
              <w:rPr>
                <w:rFonts w:ascii="Times New Roman" w:hAnsi="Times New Roman"/>
                <w:szCs w:val="24"/>
              </w:rPr>
              <w:t>State Grant</w:t>
            </w:r>
          </w:p>
          <w:p w14:paraId="67620D13" w14:textId="77777777" w:rsidR="00093789" w:rsidRPr="001C2082" w:rsidRDefault="00093789" w:rsidP="00085A67">
            <w:pPr>
              <w:spacing w:after="0" w:line="240" w:lineRule="auto"/>
              <w:rPr>
                <w:rFonts w:ascii="Times New Roman" w:hAnsi="Times New Roman"/>
                <w:szCs w:val="24"/>
              </w:rPr>
            </w:pPr>
            <w:r w:rsidRPr="001C2082">
              <w:rPr>
                <w:rFonts w:ascii="Times New Roman" w:hAnsi="Times New Roman"/>
                <w:szCs w:val="24"/>
              </w:rPr>
              <w:t>In- Kind Donations</w:t>
            </w:r>
            <w:r>
              <w:rPr>
                <w:rFonts w:ascii="Times New Roman" w:hAnsi="Times New Roman"/>
                <w:szCs w:val="24"/>
              </w:rPr>
              <w:t xml:space="preserve"> (must be ESG eligible)</w:t>
            </w:r>
          </w:p>
          <w:p w14:paraId="379C84EB" w14:textId="77777777" w:rsidR="00093789" w:rsidRPr="001C2082" w:rsidRDefault="00093789" w:rsidP="00085A67">
            <w:pPr>
              <w:spacing w:after="0" w:line="240" w:lineRule="auto"/>
              <w:rPr>
                <w:rFonts w:ascii="Times New Roman" w:hAnsi="Times New Roman"/>
                <w:szCs w:val="24"/>
              </w:rPr>
            </w:pPr>
            <w:r w:rsidRPr="001C2082">
              <w:rPr>
                <w:rFonts w:ascii="Times New Roman" w:hAnsi="Times New Roman"/>
                <w:szCs w:val="24"/>
              </w:rPr>
              <w:t xml:space="preserve">Volunteer </w:t>
            </w:r>
            <w:r>
              <w:rPr>
                <w:rFonts w:ascii="Times New Roman" w:hAnsi="Times New Roman"/>
                <w:szCs w:val="24"/>
              </w:rPr>
              <w:t xml:space="preserve">Hours </w:t>
            </w:r>
            <w:r w:rsidRPr="001C2082">
              <w:rPr>
                <w:rFonts w:ascii="Times New Roman" w:hAnsi="Times New Roman"/>
                <w:szCs w:val="24"/>
              </w:rPr>
              <w:t>(keep track of volunteer hrs.)</w:t>
            </w:r>
          </w:p>
          <w:p w14:paraId="0AA3FE3F" w14:textId="77777777" w:rsidR="00093789" w:rsidRPr="001C2082" w:rsidRDefault="00093789" w:rsidP="00085A67">
            <w:pPr>
              <w:spacing w:after="0" w:line="240" w:lineRule="auto"/>
              <w:rPr>
                <w:rFonts w:ascii="Times New Roman" w:hAnsi="Times New Roman"/>
                <w:szCs w:val="24"/>
              </w:rPr>
            </w:pPr>
          </w:p>
        </w:tc>
      </w:tr>
      <w:tr w:rsidR="00E810C8" w:rsidRPr="00F47FE7" w14:paraId="534E72FC" w14:textId="77777777" w:rsidTr="00093789">
        <w:trPr>
          <w:jc w:val="center"/>
        </w:trPr>
        <w:tc>
          <w:tcPr>
            <w:tcW w:w="1968" w:type="dxa"/>
            <w:shd w:val="clear" w:color="auto" w:fill="auto"/>
          </w:tcPr>
          <w:p w14:paraId="2A2B0A71"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HMIS</w:t>
            </w:r>
          </w:p>
          <w:p w14:paraId="503C62CC" w14:textId="77777777" w:rsidR="00E810C8" w:rsidRPr="001C2082" w:rsidRDefault="00E810C8" w:rsidP="00E810C8">
            <w:pPr>
              <w:spacing w:after="0" w:line="240" w:lineRule="auto"/>
              <w:ind w:left="360"/>
              <w:rPr>
                <w:rFonts w:ascii="Times New Roman" w:hAnsi="Times New Roman"/>
                <w:szCs w:val="24"/>
              </w:rPr>
            </w:pPr>
          </w:p>
        </w:tc>
        <w:tc>
          <w:tcPr>
            <w:tcW w:w="4420" w:type="dxa"/>
            <w:shd w:val="clear" w:color="auto" w:fill="auto"/>
          </w:tcPr>
          <w:p w14:paraId="37A70C78"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$0.00</w:t>
            </w:r>
          </w:p>
        </w:tc>
        <w:tc>
          <w:tcPr>
            <w:tcW w:w="1530" w:type="dxa"/>
            <w:shd w:val="clear" w:color="auto" w:fill="auto"/>
          </w:tcPr>
          <w:p w14:paraId="1E9621B3"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$0.00</w:t>
            </w:r>
          </w:p>
        </w:tc>
        <w:tc>
          <w:tcPr>
            <w:tcW w:w="3238" w:type="dxa"/>
          </w:tcPr>
          <w:p w14:paraId="00979C29" w14:textId="77777777" w:rsidR="00E810C8" w:rsidRPr="001C2082" w:rsidRDefault="00E810C8" w:rsidP="00E810C8">
            <w:pPr>
              <w:spacing w:after="0" w:line="240" w:lineRule="auto"/>
              <w:rPr>
                <w:rFonts w:ascii="Times New Roman" w:hAnsi="Times New Roman"/>
                <w:szCs w:val="24"/>
              </w:rPr>
            </w:pPr>
          </w:p>
        </w:tc>
      </w:tr>
      <w:tr w:rsidR="00E810C8" w:rsidRPr="00F47FE7" w14:paraId="7EB8B924" w14:textId="77777777" w:rsidTr="00093789">
        <w:trPr>
          <w:jc w:val="center"/>
        </w:trPr>
        <w:tc>
          <w:tcPr>
            <w:tcW w:w="1968" w:type="dxa"/>
            <w:shd w:val="clear" w:color="auto" w:fill="auto"/>
          </w:tcPr>
          <w:p w14:paraId="039E2031" w14:textId="77777777" w:rsidR="00E810C8" w:rsidRPr="00F47FE7" w:rsidRDefault="00E810C8" w:rsidP="00E810C8">
            <w:pPr>
              <w:spacing w:after="0" w:line="240" w:lineRule="auto"/>
              <w:rPr>
                <w:rFonts w:ascii="Times New Roman" w:hAnsi="Times New Roman"/>
                <w:b/>
                <w:szCs w:val="24"/>
              </w:rPr>
            </w:pPr>
            <w:r w:rsidRPr="00F47FE7">
              <w:rPr>
                <w:rFonts w:ascii="Times New Roman" w:hAnsi="Times New Roman"/>
                <w:b/>
                <w:szCs w:val="24"/>
              </w:rPr>
              <w:t>Total</w:t>
            </w:r>
          </w:p>
        </w:tc>
        <w:tc>
          <w:tcPr>
            <w:tcW w:w="4420" w:type="dxa"/>
            <w:shd w:val="clear" w:color="auto" w:fill="auto"/>
          </w:tcPr>
          <w:p w14:paraId="6445B34B" w14:textId="77777777" w:rsidR="00E810C8" w:rsidRPr="00F47FE7" w:rsidRDefault="00E810C8" w:rsidP="00E810C8">
            <w:pPr>
              <w:spacing w:after="0" w:line="240" w:lineRule="auto"/>
              <w:rPr>
                <w:rFonts w:ascii="Times New Roman" w:hAnsi="Times New Roman"/>
                <w:b/>
                <w:szCs w:val="24"/>
              </w:rPr>
            </w:pPr>
            <w:r w:rsidRPr="00F47FE7">
              <w:rPr>
                <w:rFonts w:ascii="Times New Roman" w:hAnsi="Times New Roman"/>
                <w:b/>
                <w:szCs w:val="24"/>
              </w:rPr>
              <w:t>$30,145.00</w:t>
            </w:r>
          </w:p>
          <w:p w14:paraId="60FC26A0" w14:textId="77777777" w:rsidR="00E810C8" w:rsidRPr="00F47FE7" w:rsidRDefault="00E810C8" w:rsidP="00E810C8">
            <w:pPr>
              <w:spacing w:after="0" w:line="240" w:lineRule="auto"/>
              <w:rPr>
                <w:rFonts w:ascii="Times New Roman" w:hAnsi="Times New Roman"/>
                <w:b/>
                <w:szCs w:val="24"/>
              </w:rPr>
            </w:pPr>
          </w:p>
        </w:tc>
        <w:tc>
          <w:tcPr>
            <w:tcW w:w="1530" w:type="dxa"/>
            <w:shd w:val="clear" w:color="auto" w:fill="auto"/>
          </w:tcPr>
          <w:p w14:paraId="4462B4EC" w14:textId="77777777" w:rsidR="00E810C8" w:rsidRPr="00F47FE7" w:rsidRDefault="00E810C8" w:rsidP="00E810C8">
            <w:pPr>
              <w:spacing w:after="0" w:line="240" w:lineRule="auto"/>
              <w:rPr>
                <w:rFonts w:ascii="Times New Roman" w:hAnsi="Times New Roman"/>
                <w:b/>
                <w:szCs w:val="24"/>
              </w:rPr>
            </w:pPr>
            <w:r w:rsidRPr="00F47FE7">
              <w:rPr>
                <w:rFonts w:ascii="Times New Roman" w:hAnsi="Times New Roman"/>
                <w:b/>
                <w:szCs w:val="24"/>
              </w:rPr>
              <w:t>$30,145.00</w:t>
            </w:r>
          </w:p>
        </w:tc>
        <w:tc>
          <w:tcPr>
            <w:tcW w:w="3238" w:type="dxa"/>
          </w:tcPr>
          <w:p w14:paraId="19C391AF" w14:textId="77777777" w:rsidR="00E810C8" w:rsidRPr="00F47FE7" w:rsidRDefault="00E810C8" w:rsidP="00E810C8">
            <w:pPr>
              <w:spacing w:after="0" w:line="240" w:lineRule="auto"/>
              <w:rPr>
                <w:rFonts w:ascii="Times New Roman" w:hAnsi="Times New Roman"/>
                <w:b/>
                <w:szCs w:val="24"/>
              </w:rPr>
            </w:pPr>
          </w:p>
        </w:tc>
      </w:tr>
    </w:tbl>
    <w:p w14:paraId="0FA3A0BA" w14:textId="77777777" w:rsidR="002354B4" w:rsidRDefault="002354B4" w:rsidP="00176533">
      <w:pPr>
        <w:spacing w:after="0" w:line="240" w:lineRule="auto"/>
        <w:jc w:val="center"/>
        <w:rPr>
          <w:rFonts w:ascii="Times New Roman" w:eastAsia="Calibri" w:hAnsi="Times New Roman" w:cs="Times New Roman"/>
          <w:b/>
          <w:sz w:val="24"/>
          <w:u w:val="single"/>
        </w:rPr>
      </w:pPr>
    </w:p>
    <w:p w14:paraId="1359C2C9" w14:textId="77777777" w:rsidR="002354B4" w:rsidRDefault="002354B4" w:rsidP="00176533">
      <w:pPr>
        <w:spacing w:after="0" w:line="240" w:lineRule="auto"/>
        <w:jc w:val="center"/>
        <w:rPr>
          <w:rFonts w:ascii="Times New Roman" w:eastAsia="Calibri" w:hAnsi="Times New Roman" w:cs="Times New Roman"/>
          <w:b/>
          <w:sz w:val="24"/>
          <w:u w:val="single"/>
        </w:rPr>
      </w:pPr>
    </w:p>
    <w:p w14:paraId="759249DF" w14:textId="77777777" w:rsidR="002354B4" w:rsidRDefault="002354B4" w:rsidP="00176533">
      <w:pPr>
        <w:spacing w:after="0" w:line="240" w:lineRule="auto"/>
        <w:jc w:val="center"/>
        <w:rPr>
          <w:rFonts w:ascii="Times New Roman" w:eastAsia="Calibri" w:hAnsi="Times New Roman" w:cs="Times New Roman"/>
          <w:b/>
          <w:sz w:val="24"/>
          <w:u w:val="single"/>
        </w:rPr>
      </w:pPr>
    </w:p>
    <w:p w14:paraId="0828DA57" w14:textId="77777777" w:rsidR="001C2082" w:rsidRDefault="001C2082" w:rsidP="00176533">
      <w:pPr>
        <w:spacing w:after="0" w:line="240" w:lineRule="auto"/>
        <w:jc w:val="center"/>
        <w:rPr>
          <w:rFonts w:ascii="Times New Roman" w:eastAsia="Calibri" w:hAnsi="Times New Roman" w:cs="Times New Roman"/>
          <w:b/>
          <w:sz w:val="24"/>
          <w:u w:val="single"/>
        </w:rPr>
      </w:pPr>
    </w:p>
    <w:p w14:paraId="224CE57E" w14:textId="77777777" w:rsidR="001C2082" w:rsidRDefault="001C2082" w:rsidP="00176533">
      <w:pPr>
        <w:spacing w:after="0" w:line="240" w:lineRule="auto"/>
        <w:jc w:val="center"/>
        <w:rPr>
          <w:rFonts w:ascii="Times New Roman" w:eastAsia="Calibri" w:hAnsi="Times New Roman" w:cs="Times New Roman"/>
          <w:b/>
          <w:sz w:val="24"/>
          <w:u w:val="single"/>
        </w:rPr>
      </w:pPr>
    </w:p>
    <w:p w14:paraId="7B0CDADA" w14:textId="77777777" w:rsidR="001C2082" w:rsidRDefault="001C2082" w:rsidP="00176533">
      <w:pPr>
        <w:spacing w:after="0" w:line="240" w:lineRule="auto"/>
        <w:jc w:val="center"/>
        <w:rPr>
          <w:rFonts w:ascii="Times New Roman" w:eastAsia="Calibri" w:hAnsi="Times New Roman" w:cs="Times New Roman"/>
          <w:b/>
          <w:sz w:val="24"/>
          <w:u w:val="single"/>
        </w:rPr>
      </w:pPr>
    </w:p>
    <w:p w14:paraId="3734D35C" w14:textId="77777777" w:rsidR="001C2082" w:rsidRDefault="001C2082" w:rsidP="00176533">
      <w:pPr>
        <w:spacing w:after="0" w:line="240" w:lineRule="auto"/>
        <w:jc w:val="center"/>
        <w:rPr>
          <w:rFonts w:ascii="Times New Roman" w:eastAsia="Calibri" w:hAnsi="Times New Roman" w:cs="Times New Roman"/>
          <w:b/>
          <w:sz w:val="24"/>
          <w:u w:val="single"/>
        </w:rPr>
      </w:pPr>
    </w:p>
    <w:p w14:paraId="009D3523" w14:textId="77777777" w:rsidR="001C2082" w:rsidRDefault="001C2082" w:rsidP="00176533">
      <w:pPr>
        <w:spacing w:after="0" w:line="240" w:lineRule="auto"/>
        <w:jc w:val="center"/>
        <w:rPr>
          <w:rFonts w:ascii="Times New Roman" w:eastAsia="Calibri" w:hAnsi="Times New Roman" w:cs="Times New Roman"/>
          <w:b/>
          <w:sz w:val="24"/>
          <w:u w:val="single"/>
        </w:rPr>
      </w:pPr>
    </w:p>
    <w:p w14:paraId="2A0C227C" w14:textId="77777777" w:rsidR="001C2082" w:rsidRDefault="001C2082" w:rsidP="00176533">
      <w:pPr>
        <w:spacing w:after="0" w:line="240" w:lineRule="auto"/>
        <w:jc w:val="center"/>
        <w:rPr>
          <w:rFonts w:ascii="Times New Roman" w:eastAsia="Calibri" w:hAnsi="Times New Roman" w:cs="Times New Roman"/>
          <w:b/>
          <w:sz w:val="24"/>
          <w:u w:val="single"/>
        </w:rPr>
      </w:pPr>
    </w:p>
    <w:p w14:paraId="2E93AD51" w14:textId="77777777" w:rsidR="001C2082" w:rsidRDefault="001C2082" w:rsidP="00176533">
      <w:pPr>
        <w:spacing w:after="0" w:line="240" w:lineRule="auto"/>
        <w:jc w:val="center"/>
        <w:rPr>
          <w:rFonts w:ascii="Times New Roman" w:eastAsia="Calibri" w:hAnsi="Times New Roman" w:cs="Times New Roman"/>
          <w:b/>
          <w:sz w:val="24"/>
          <w:u w:val="single"/>
        </w:rPr>
      </w:pPr>
    </w:p>
    <w:p w14:paraId="726CB93A" w14:textId="77777777" w:rsidR="001C2082" w:rsidRDefault="001C2082" w:rsidP="00176533">
      <w:pPr>
        <w:spacing w:after="0" w:line="240" w:lineRule="auto"/>
        <w:jc w:val="center"/>
        <w:rPr>
          <w:rFonts w:ascii="Times New Roman" w:eastAsia="Calibri" w:hAnsi="Times New Roman" w:cs="Times New Roman"/>
          <w:b/>
          <w:sz w:val="24"/>
          <w:u w:val="single"/>
        </w:rPr>
      </w:pPr>
    </w:p>
    <w:p w14:paraId="500AE27D" w14:textId="77777777" w:rsidR="001C2082" w:rsidRDefault="001C2082" w:rsidP="00176533">
      <w:pPr>
        <w:spacing w:after="0" w:line="240" w:lineRule="auto"/>
        <w:jc w:val="center"/>
        <w:rPr>
          <w:rFonts w:ascii="Times New Roman" w:eastAsia="Calibri" w:hAnsi="Times New Roman" w:cs="Times New Roman"/>
          <w:b/>
          <w:sz w:val="24"/>
          <w:u w:val="single"/>
        </w:rPr>
      </w:pPr>
    </w:p>
    <w:p w14:paraId="4C9FB3BF" w14:textId="77777777" w:rsidR="002354B4" w:rsidRDefault="002354B4" w:rsidP="00176533">
      <w:pPr>
        <w:spacing w:after="0" w:line="240" w:lineRule="auto"/>
        <w:jc w:val="center"/>
        <w:rPr>
          <w:rFonts w:ascii="Times New Roman" w:eastAsia="Calibri" w:hAnsi="Times New Roman" w:cs="Times New Roman"/>
          <w:b/>
          <w:sz w:val="24"/>
          <w:u w:val="single"/>
        </w:rPr>
      </w:pPr>
    </w:p>
    <w:p w14:paraId="25BF742A" w14:textId="77777777" w:rsidR="00995467" w:rsidRDefault="00995467" w:rsidP="00176533">
      <w:pPr>
        <w:spacing w:after="0" w:line="240" w:lineRule="auto"/>
        <w:jc w:val="center"/>
        <w:rPr>
          <w:rFonts w:ascii="Times New Roman" w:eastAsia="Calibri" w:hAnsi="Times New Roman" w:cs="Times New Roman"/>
          <w:b/>
          <w:sz w:val="24"/>
          <w:u w:val="single"/>
        </w:rPr>
      </w:pPr>
    </w:p>
    <w:p w14:paraId="3CD83790" w14:textId="77777777" w:rsidR="00995467" w:rsidRDefault="00995467" w:rsidP="00E95966">
      <w:pPr>
        <w:spacing w:after="0" w:line="240" w:lineRule="auto"/>
        <w:rPr>
          <w:rFonts w:ascii="Times New Roman" w:eastAsia="Calibri" w:hAnsi="Times New Roman" w:cs="Times New Roman"/>
          <w:b/>
          <w:sz w:val="24"/>
          <w:u w:val="single"/>
        </w:rPr>
      </w:pPr>
    </w:p>
    <w:p w14:paraId="4DD87404" w14:textId="77777777" w:rsidR="0011077D" w:rsidRPr="00A44C4B" w:rsidRDefault="00176533" w:rsidP="00176533">
      <w:pPr>
        <w:spacing w:after="0" w:line="240" w:lineRule="auto"/>
        <w:jc w:val="center"/>
        <w:rPr>
          <w:rFonts w:ascii="Times New Roman" w:eastAsia="Calibri" w:hAnsi="Times New Roman" w:cs="Times New Roman"/>
          <w:b/>
          <w:sz w:val="24"/>
          <w:u w:val="single"/>
        </w:rPr>
      </w:pPr>
      <w:r w:rsidRPr="00A44C4B">
        <w:rPr>
          <w:rFonts w:ascii="Times New Roman" w:eastAsia="Calibri" w:hAnsi="Times New Roman" w:cs="Times New Roman"/>
          <w:b/>
          <w:sz w:val="24"/>
          <w:u w:val="single"/>
        </w:rPr>
        <w:t>Support and Revenue Statement</w:t>
      </w:r>
    </w:p>
    <w:p w14:paraId="03E79C17" w14:textId="77777777" w:rsidR="00A2611C" w:rsidRPr="00176533" w:rsidRDefault="00A2611C" w:rsidP="00176533">
      <w:pPr>
        <w:spacing w:after="0" w:line="240" w:lineRule="auto"/>
        <w:jc w:val="center"/>
        <w:rPr>
          <w:rFonts w:ascii="Times New Roman" w:eastAsia="Calibri" w:hAnsi="Times New Roman" w:cs="Times New Roman"/>
          <w:b/>
          <w:sz w:val="24"/>
        </w:rPr>
      </w:pPr>
    </w:p>
    <w:p w14:paraId="675BE1A4" w14:textId="77777777" w:rsidR="00E15D1F" w:rsidRDefault="00176533" w:rsidP="00882E19">
      <w:pPr>
        <w:pStyle w:val="BodyText"/>
        <w:jc w:val="both"/>
        <w:rPr>
          <w:b w:val="0"/>
          <w:bCs w:val="0"/>
          <w:sz w:val="24"/>
        </w:rPr>
      </w:pPr>
      <w:r>
        <w:rPr>
          <w:b w:val="0"/>
          <w:bCs w:val="0"/>
          <w:sz w:val="24"/>
        </w:rPr>
        <w:t xml:space="preserve">Instructions: Complete the table below with </w:t>
      </w:r>
      <w:r w:rsidR="00A2611C">
        <w:rPr>
          <w:b w:val="0"/>
          <w:bCs w:val="0"/>
          <w:sz w:val="24"/>
        </w:rPr>
        <w:t xml:space="preserve">the </w:t>
      </w:r>
      <w:r>
        <w:rPr>
          <w:b w:val="0"/>
          <w:bCs w:val="0"/>
          <w:sz w:val="24"/>
        </w:rPr>
        <w:t xml:space="preserve">organization’s actual income </w:t>
      </w:r>
      <w:r w:rsidR="00CF0EE0">
        <w:rPr>
          <w:b w:val="0"/>
          <w:bCs w:val="0"/>
          <w:sz w:val="24"/>
        </w:rPr>
        <w:t>information, delete or add income categories</w:t>
      </w:r>
      <w:r w:rsidR="00E13844">
        <w:rPr>
          <w:b w:val="0"/>
          <w:bCs w:val="0"/>
          <w:sz w:val="24"/>
        </w:rPr>
        <w:t xml:space="preserve"> as</w:t>
      </w:r>
      <w:r w:rsidR="00B47D2E">
        <w:rPr>
          <w:b w:val="0"/>
          <w:bCs w:val="0"/>
          <w:sz w:val="24"/>
        </w:rPr>
        <w:t xml:space="preserve"> necessary</w:t>
      </w:r>
      <w:r w:rsidR="00A2611C">
        <w:rPr>
          <w:b w:val="0"/>
          <w:bCs w:val="0"/>
          <w:sz w:val="24"/>
        </w:rPr>
        <w:t>; this can include financial information from your balance sheet, statement of financial position or income statement.</w:t>
      </w:r>
    </w:p>
    <w:p w14:paraId="4AEC2EC3" w14:textId="77777777" w:rsidR="00A44C4B" w:rsidRDefault="00A44C4B" w:rsidP="00882E19">
      <w:pPr>
        <w:pStyle w:val="BodyText"/>
        <w:jc w:val="both"/>
        <w:rPr>
          <w:b w:val="0"/>
          <w:bCs w:val="0"/>
          <w:sz w:val="24"/>
        </w:rPr>
      </w:pPr>
    </w:p>
    <w:p w14:paraId="61CAD50A" w14:textId="77777777" w:rsidR="00A2611C" w:rsidRDefault="00A2611C" w:rsidP="00882E19">
      <w:pPr>
        <w:pStyle w:val="BodyText"/>
        <w:jc w:val="both"/>
        <w:rPr>
          <w:b w:val="0"/>
          <w:bCs w:val="0"/>
          <w:sz w:val="24"/>
        </w:rPr>
      </w:pPr>
      <w:r>
        <w:rPr>
          <w:b w:val="0"/>
          <w:bCs w:val="0"/>
          <w:sz w:val="24"/>
        </w:rPr>
        <w:t xml:space="preserve">The information provided will help </w:t>
      </w:r>
      <w:r w:rsidR="00CF0EE0">
        <w:rPr>
          <w:b w:val="0"/>
          <w:bCs w:val="0"/>
          <w:sz w:val="24"/>
        </w:rPr>
        <w:t>determine</w:t>
      </w:r>
      <w:r>
        <w:rPr>
          <w:b w:val="0"/>
          <w:bCs w:val="0"/>
          <w:sz w:val="24"/>
        </w:rPr>
        <w:t xml:space="preserve"> if the organization is financially capable of implementing the </w:t>
      </w:r>
      <w:r w:rsidR="00A44C4B" w:rsidRPr="00A44C4B">
        <w:rPr>
          <w:b w:val="0"/>
          <w:sz w:val="24"/>
        </w:rPr>
        <w:t>Emergency Solutions Grant (ESG)</w:t>
      </w:r>
      <w:r w:rsidR="00A44C4B" w:rsidRPr="002A67C5">
        <w:rPr>
          <w:sz w:val="24"/>
        </w:rPr>
        <w:t xml:space="preserve"> </w:t>
      </w:r>
      <w:r>
        <w:rPr>
          <w:b w:val="0"/>
          <w:bCs w:val="0"/>
          <w:sz w:val="24"/>
        </w:rPr>
        <w:t>program.</w:t>
      </w:r>
    </w:p>
    <w:p w14:paraId="3D5BD78B" w14:textId="77777777" w:rsidR="00A44C4B" w:rsidRDefault="00A44C4B" w:rsidP="00882E19">
      <w:pPr>
        <w:pStyle w:val="BodyText"/>
        <w:jc w:val="both"/>
        <w:rPr>
          <w:b w:val="0"/>
          <w:bCs w:val="0"/>
          <w:i/>
          <w:sz w:val="24"/>
        </w:rPr>
      </w:pPr>
    </w:p>
    <w:p w14:paraId="0768D374" w14:textId="77777777" w:rsidR="00A2611C" w:rsidRDefault="00A2611C" w:rsidP="00882E19">
      <w:pPr>
        <w:pStyle w:val="BodyText"/>
        <w:jc w:val="both"/>
        <w:rPr>
          <w:b w:val="0"/>
          <w:bCs w:val="0"/>
          <w:i/>
          <w:sz w:val="24"/>
        </w:rPr>
      </w:pPr>
      <w:r w:rsidRPr="00A2611C">
        <w:rPr>
          <w:b w:val="0"/>
          <w:bCs w:val="0"/>
          <w:i/>
          <w:sz w:val="24"/>
        </w:rPr>
        <w:t>*Any information disclosed is subject to verification.</w:t>
      </w:r>
    </w:p>
    <w:p w14:paraId="5B84C874" w14:textId="77777777" w:rsidR="00A2611C" w:rsidRDefault="00A2611C" w:rsidP="00882E19">
      <w:pPr>
        <w:pStyle w:val="BodyText"/>
        <w:jc w:val="both"/>
        <w:rPr>
          <w:b w:val="0"/>
          <w:bCs w:val="0"/>
          <w:i/>
          <w:sz w:val="24"/>
        </w:rPr>
      </w:pPr>
    </w:p>
    <w:tbl>
      <w:tblPr>
        <w:tblStyle w:val="TableGrid"/>
        <w:tblW w:w="0" w:type="auto"/>
        <w:jc w:val="center"/>
        <w:tblLook w:val="04A0" w:firstRow="1" w:lastRow="0" w:firstColumn="1" w:lastColumn="0" w:noHBand="0" w:noVBand="1"/>
      </w:tblPr>
      <w:tblGrid>
        <w:gridCol w:w="2347"/>
        <w:gridCol w:w="2254"/>
        <w:gridCol w:w="2311"/>
        <w:gridCol w:w="2438"/>
      </w:tblGrid>
      <w:tr w:rsidR="00A2611C" w:rsidRPr="000B00FD" w14:paraId="1243E680" w14:textId="77777777" w:rsidTr="00A44C4B">
        <w:trPr>
          <w:jc w:val="center"/>
        </w:trPr>
        <w:tc>
          <w:tcPr>
            <w:tcW w:w="2398" w:type="dxa"/>
          </w:tcPr>
          <w:p w14:paraId="100AF6A4" w14:textId="77777777" w:rsidR="00A2611C" w:rsidRPr="000B00FD" w:rsidRDefault="00A2611C" w:rsidP="00882E19">
            <w:pPr>
              <w:pStyle w:val="BodyText"/>
              <w:jc w:val="both"/>
              <w:rPr>
                <w:bCs w:val="0"/>
                <w:sz w:val="24"/>
              </w:rPr>
            </w:pPr>
            <w:r w:rsidRPr="000B00FD">
              <w:rPr>
                <w:bCs w:val="0"/>
                <w:sz w:val="24"/>
              </w:rPr>
              <w:t>Income</w:t>
            </w:r>
          </w:p>
        </w:tc>
        <w:tc>
          <w:tcPr>
            <w:tcW w:w="2340" w:type="dxa"/>
          </w:tcPr>
          <w:p w14:paraId="0FA4A5A8" w14:textId="77777777" w:rsidR="00A2611C" w:rsidRPr="000B00FD" w:rsidRDefault="00A2611C" w:rsidP="00882E19">
            <w:pPr>
              <w:pStyle w:val="BodyText"/>
              <w:jc w:val="both"/>
              <w:rPr>
                <w:bCs w:val="0"/>
                <w:sz w:val="24"/>
              </w:rPr>
            </w:pPr>
            <w:r w:rsidRPr="000B00FD">
              <w:rPr>
                <w:bCs w:val="0"/>
                <w:sz w:val="24"/>
              </w:rPr>
              <w:t>Actual</w:t>
            </w:r>
          </w:p>
        </w:tc>
        <w:tc>
          <w:tcPr>
            <w:tcW w:w="2397" w:type="dxa"/>
          </w:tcPr>
          <w:p w14:paraId="3A73DAB9" w14:textId="77777777" w:rsidR="00A2611C" w:rsidRPr="000B00FD" w:rsidRDefault="00A2611C" w:rsidP="00882E19">
            <w:pPr>
              <w:pStyle w:val="BodyText"/>
              <w:jc w:val="both"/>
              <w:rPr>
                <w:bCs w:val="0"/>
                <w:sz w:val="24"/>
              </w:rPr>
            </w:pPr>
            <w:r w:rsidRPr="000B00FD">
              <w:rPr>
                <w:bCs w:val="0"/>
                <w:sz w:val="24"/>
              </w:rPr>
              <w:t>Budget</w:t>
            </w:r>
          </w:p>
        </w:tc>
        <w:tc>
          <w:tcPr>
            <w:tcW w:w="2520" w:type="dxa"/>
          </w:tcPr>
          <w:p w14:paraId="099AC9FF" w14:textId="77777777" w:rsidR="00A2611C" w:rsidRPr="000B00FD" w:rsidRDefault="00A2611C" w:rsidP="00882E19">
            <w:pPr>
              <w:pStyle w:val="BodyText"/>
              <w:jc w:val="both"/>
              <w:rPr>
                <w:bCs w:val="0"/>
                <w:sz w:val="24"/>
              </w:rPr>
            </w:pPr>
            <w:r w:rsidRPr="000B00FD">
              <w:rPr>
                <w:bCs w:val="0"/>
                <w:sz w:val="24"/>
              </w:rPr>
              <w:t>Variance</w:t>
            </w:r>
          </w:p>
        </w:tc>
      </w:tr>
      <w:tr w:rsidR="00A2611C" w:rsidRPr="000B00FD" w14:paraId="6EDE62E9" w14:textId="77777777" w:rsidTr="00A44C4B">
        <w:trPr>
          <w:jc w:val="center"/>
        </w:trPr>
        <w:tc>
          <w:tcPr>
            <w:tcW w:w="2398" w:type="dxa"/>
          </w:tcPr>
          <w:p w14:paraId="51EE6C14" w14:textId="77777777" w:rsidR="001F1A72" w:rsidRPr="000B00FD" w:rsidRDefault="00187E9C" w:rsidP="001F1A72">
            <w:pPr>
              <w:pStyle w:val="BodyText"/>
              <w:rPr>
                <w:b w:val="0"/>
                <w:bCs w:val="0"/>
                <w:sz w:val="24"/>
              </w:rPr>
            </w:pPr>
            <w:sdt>
              <w:sdtPr>
                <w:rPr>
                  <w:b w:val="0"/>
                  <w:bCs w:val="0"/>
                  <w:sz w:val="24"/>
                </w:rPr>
                <w:id w:val="307668735"/>
              </w:sdtPr>
              <w:sdtEndPr/>
              <w:sdtContent>
                <w:r w:rsidR="001F1A72" w:rsidRPr="000B00FD">
                  <w:rPr>
                    <w:b w:val="0"/>
                    <w:bCs w:val="0"/>
                    <w:sz w:val="24"/>
                  </w:rPr>
                  <w:t>Contributions</w:t>
                </w:r>
              </w:sdtContent>
            </w:sdt>
          </w:p>
          <w:p w14:paraId="42B52238" w14:textId="77777777" w:rsidR="00A2611C" w:rsidRPr="000B00FD" w:rsidRDefault="00A2611C" w:rsidP="00882E19">
            <w:pPr>
              <w:pStyle w:val="BodyText"/>
              <w:jc w:val="both"/>
              <w:rPr>
                <w:b w:val="0"/>
                <w:bCs w:val="0"/>
                <w:sz w:val="24"/>
              </w:rPr>
            </w:pPr>
          </w:p>
        </w:tc>
        <w:tc>
          <w:tcPr>
            <w:tcW w:w="2340" w:type="dxa"/>
          </w:tcPr>
          <w:sdt>
            <w:sdtPr>
              <w:rPr>
                <w:b w:val="0"/>
                <w:bCs w:val="0"/>
                <w:sz w:val="24"/>
              </w:rPr>
              <w:id w:val="-1358505781"/>
              <w:showingPlcHdr/>
            </w:sdtPr>
            <w:sdtEndPr/>
            <w:sdtContent>
              <w:p w14:paraId="39EE87D9" w14:textId="77777777" w:rsidR="00A2611C" w:rsidRPr="000B00FD" w:rsidRDefault="00E13844" w:rsidP="001F1A72">
                <w:pPr>
                  <w:pStyle w:val="BodyText"/>
                  <w:rPr>
                    <w:b w:val="0"/>
                    <w:bCs w:val="0"/>
                    <w:sz w:val="24"/>
                  </w:rPr>
                </w:pPr>
                <w:r w:rsidRPr="000B00FD">
                  <w:rPr>
                    <w:rStyle w:val="PlaceholderText"/>
                    <w:b w:val="0"/>
                    <w:sz w:val="24"/>
                  </w:rPr>
                  <w:t>Click here to enter text.</w:t>
                </w:r>
              </w:p>
            </w:sdtContent>
          </w:sdt>
        </w:tc>
        <w:tc>
          <w:tcPr>
            <w:tcW w:w="2397" w:type="dxa"/>
          </w:tcPr>
          <w:sdt>
            <w:sdtPr>
              <w:rPr>
                <w:b w:val="0"/>
                <w:bCs w:val="0"/>
                <w:sz w:val="24"/>
              </w:rPr>
              <w:id w:val="78806051"/>
              <w:showingPlcHdr/>
            </w:sdtPr>
            <w:sdtEndPr/>
            <w:sdtContent>
              <w:p w14:paraId="0EDE70F1"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069F909E" w14:textId="77777777" w:rsidR="00A2611C" w:rsidRPr="000B00FD" w:rsidRDefault="00A2611C" w:rsidP="00882E19">
            <w:pPr>
              <w:pStyle w:val="BodyText"/>
              <w:jc w:val="both"/>
              <w:rPr>
                <w:b w:val="0"/>
                <w:bCs w:val="0"/>
                <w:sz w:val="24"/>
              </w:rPr>
            </w:pPr>
          </w:p>
        </w:tc>
        <w:tc>
          <w:tcPr>
            <w:tcW w:w="2520" w:type="dxa"/>
          </w:tcPr>
          <w:sdt>
            <w:sdtPr>
              <w:rPr>
                <w:b w:val="0"/>
                <w:bCs w:val="0"/>
                <w:sz w:val="24"/>
              </w:rPr>
              <w:id w:val="-1817722438"/>
              <w:showingPlcHdr/>
            </w:sdtPr>
            <w:sdtEndPr/>
            <w:sdtContent>
              <w:p w14:paraId="327BA051"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4BC20FA1" w14:textId="77777777" w:rsidR="00A2611C" w:rsidRPr="000B00FD" w:rsidRDefault="00A2611C" w:rsidP="00882E19">
            <w:pPr>
              <w:pStyle w:val="BodyText"/>
              <w:jc w:val="both"/>
              <w:rPr>
                <w:b w:val="0"/>
                <w:bCs w:val="0"/>
                <w:sz w:val="24"/>
              </w:rPr>
            </w:pPr>
          </w:p>
        </w:tc>
      </w:tr>
      <w:tr w:rsidR="00A2611C" w:rsidRPr="000B00FD" w14:paraId="2AC3C359" w14:textId="77777777" w:rsidTr="00A44C4B">
        <w:trPr>
          <w:jc w:val="center"/>
        </w:trPr>
        <w:tc>
          <w:tcPr>
            <w:tcW w:w="2398" w:type="dxa"/>
          </w:tcPr>
          <w:p w14:paraId="64857329" w14:textId="77777777" w:rsidR="001F1A72" w:rsidRPr="000B00FD" w:rsidRDefault="00187E9C" w:rsidP="001F1A72">
            <w:pPr>
              <w:pStyle w:val="BodyText"/>
              <w:rPr>
                <w:rFonts w:eastAsiaTheme="minorEastAsia"/>
                <w:b w:val="0"/>
                <w:sz w:val="24"/>
              </w:rPr>
            </w:pPr>
            <w:sdt>
              <w:sdtPr>
                <w:rPr>
                  <w:b w:val="0"/>
                  <w:bCs w:val="0"/>
                  <w:sz w:val="24"/>
                </w:rPr>
                <w:id w:val="-111827515"/>
              </w:sdtPr>
              <w:sdtEndPr/>
              <w:sdtContent>
                <w:r w:rsidR="001F1A72" w:rsidRPr="000B00FD">
                  <w:rPr>
                    <w:b w:val="0"/>
                    <w:bCs w:val="0"/>
                    <w:sz w:val="24"/>
                  </w:rPr>
                  <w:t>Grants</w:t>
                </w:r>
              </w:sdtContent>
            </w:sdt>
          </w:p>
          <w:p w14:paraId="6E9FE919" w14:textId="77777777" w:rsidR="00A2611C" w:rsidRPr="000B00FD" w:rsidRDefault="00A2611C" w:rsidP="00882E19">
            <w:pPr>
              <w:pStyle w:val="BodyText"/>
              <w:jc w:val="both"/>
              <w:rPr>
                <w:b w:val="0"/>
                <w:bCs w:val="0"/>
                <w:sz w:val="24"/>
              </w:rPr>
            </w:pPr>
          </w:p>
        </w:tc>
        <w:tc>
          <w:tcPr>
            <w:tcW w:w="2340" w:type="dxa"/>
          </w:tcPr>
          <w:sdt>
            <w:sdtPr>
              <w:rPr>
                <w:b w:val="0"/>
                <w:bCs w:val="0"/>
                <w:sz w:val="24"/>
              </w:rPr>
              <w:id w:val="-1216813948"/>
              <w:showingPlcHdr/>
            </w:sdtPr>
            <w:sdtEndPr/>
            <w:sdtContent>
              <w:p w14:paraId="07BE51EE"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2B59D607" w14:textId="77777777" w:rsidR="00A2611C" w:rsidRPr="000B00FD" w:rsidRDefault="00A2611C" w:rsidP="00882E19">
            <w:pPr>
              <w:pStyle w:val="BodyText"/>
              <w:jc w:val="both"/>
              <w:rPr>
                <w:b w:val="0"/>
                <w:bCs w:val="0"/>
                <w:sz w:val="24"/>
              </w:rPr>
            </w:pPr>
          </w:p>
        </w:tc>
        <w:tc>
          <w:tcPr>
            <w:tcW w:w="2397" w:type="dxa"/>
          </w:tcPr>
          <w:sdt>
            <w:sdtPr>
              <w:rPr>
                <w:b w:val="0"/>
                <w:bCs w:val="0"/>
                <w:sz w:val="24"/>
              </w:rPr>
              <w:id w:val="1852912451"/>
              <w:showingPlcHdr/>
            </w:sdtPr>
            <w:sdtEndPr/>
            <w:sdtContent>
              <w:p w14:paraId="307497B8"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03ED4B22" w14:textId="77777777" w:rsidR="00A2611C" w:rsidRPr="000B00FD" w:rsidRDefault="00A2611C" w:rsidP="00882E19">
            <w:pPr>
              <w:pStyle w:val="BodyText"/>
              <w:jc w:val="both"/>
              <w:rPr>
                <w:b w:val="0"/>
                <w:bCs w:val="0"/>
                <w:sz w:val="24"/>
              </w:rPr>
            </w:pPr>
          </w:p>
        </w:tc>
        <w:tc>
          <w:tcPr>
            <w:tcW w:w="2520" w:type="dxa"/>
          </w:tcPr>
          <w:sdt>
            <w:sdtPr>
              <w:rPr>
                <w:b w:val="0"/>
                <w:bCs w:val="0"/>
                <w:sz w:val="24"/>
              </w:rPr>
              <w:id w:val="-506987284"/>
              <w:showingPlcHdr/>
            </w:sdtPr>
            <w:sdtEndPr/>
            <w:sdtContent>
              <w:p w14:paraId="4168104C"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50460F3F" w14:textId="77777777" w:rsidR="00A2611C" w:rsidRPr="000B00FD" w:rsidRDefault="00A2611C" w:rsidP="00882E19">
            <w:pPr>
              <w:pStyle w:val="BodyText"/>
              <w:jc w:val="both"/>
              <w:rPr>
                <w:b w:val="0"/>
                <w:bCs w:val="0"/>
                <w:sz w:val="24"/>
              </w:rPr>
            </w:pPr>
          </w:p>
        </w:tc>
      </w:tr>
      <w:tr w:rsidR="00A2611C" w:rsidRPr="000B00FD" w14:paraId="6B6F1D19" w14:textId="77777777" w:rsidTr="000B00FD">
        <w:trPr>
          <w:trHeight w:val="773"/>
          <w:jc w:val="center"/>
        </w:trPr>
        <w:tc>
          <w:tcPr>
            <w:tcW w:w="2398" w:type="dxa"/>
          </w:tcPr>
          <w:p w14:paraId="3329F08B" w14:textId="77777777" w:rsidR="00A2611C" w:rsidRPr="000B00FD" w:rsidRDefault="00187E9C" w:rsidP="000B00FD">
            <w:pPr>
              <w:pStyle w:val="BodyText"/>
              <w:rPr>
                <w:rFonts w:eastAsiaTheme="minorEastAsia"/>
                <w:b w:val="0"/>
                <w:sz w:val="24"/>
              </w:rPr>
            </w:pPr>
            <w:sdt>
              <w:sdtPr>
                <w:rPr>
                  <w:b w:val="0"/>
                  <w:bCs w:val="0"/>
                  <w:sz w:val="24"/>
                </w:rPr>
                <w:id w:val="1529373144"/>
              </w:sdtPr>
              <w:sdtEndPr/>
              <w:sdtContent>
                <w:r w:rsidR="001F1A72" w:rsidRPr="000B00FD">
                  <w:rPr>
                    <w:b w:val="0"/>
                    <w:bCs w:val="0"/>
                    <w:sz w:val="24"/>
                  </w:rPr>
                  <w:t>Sales</w:t>
                </w:r>
              </w:sdtContent>
            </w:sdt>
          </w:p>
        </w:tc>
        <w:tc>
          <w:tcPr>
            <w:tcW w:w="2340" w:type="dxa"/>
          </w:tcPr>
          <w:sdt>
            <w:sdtPr>
              <w:rPr>
                <w:b w:val="0"/>
                <w:bCs w:val="0"/>
                <w:sz w:val="24"/>
              </w:rPr>
              <w:id w:val="1767969020"/>
              <w:showingPlcHdr/>
            </w:sdtPr>
            <w:sdtEndPr/>
            <w:sdtContent>
              <w:p w14:paraId="6AFDDBB6"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27E2BF71" w14:textId="77777777" w:rsidR="00A2611C" w:rsidRPr="000B00FD" w:rsidRDefault="00A2611C" w:rsidP="00882E19">
            <w:pPr>
              <w:pStyle w:val="BodyText"/>
              <w:jc w:val="both"/>
              <w:rPr>
                <w:b w:val="0"/>
                <w:bCs w:val="0"/>
                <w:sz w:val="24"/>
              </w:rPr>
            </w:pPr>
          </w:p>
        </w:tc>
        <w:tc>
          <w:tcPr>
            <w:tcW w:w="2397" w:type="dxa"/>
          </w:tcPr>
          <w:sdt>
            <w:sdtPr>
              <w:rPr>
                <w:b w:val="0"/>
                <w:bCs w:val="0"/>
                <w:sz w:val="24"/>
              </w:rPr>
              <w:id w:val="-396516033"/>
              <w:showingPlcHdr/>
            </w:sdtPr>
            <w:sdtEndPr/>
            <w:sdtContent>
              <w:p w14:paraId="40D7224D"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184BAC0E" w14:textId="77777777" w:rsidR="00A2611C" w:rsidRPr="000B00FD" w:rsidRDefault="00A2611C" w:rsidP="00882E19">
            <w:pPr>
              <w:pStyle w:val="BodyText"/>
              <w:jc w:val="both"/>
              <w:rPr>
                <w:b w:val="0"/>
                <w:bCs w:val="0"/>
                <w:sz w:val="24"/>
              </w:rPr>
            </w:pPr>
          </w:p>
        </w:tc>
        <w:tc>
          <w:tcPr>
            <w:tcW w:w="2520" w:type="dxa"/>
          </w:tcPr>
          <w:sdt>
            <w:sdtPr>
              <w:rPr>
                <w:b w:val="0"/>
                <w:bCs w:val="0"/>
                <w:sz w:val="24"/>
              </w:rPr>
              <w:id w:val="-790128592"/>
              <w:showingPlcHdr/>
            </w:sdtPr>
            <w:sdtEndPr/>
            <w:sdtContent>
              <w:p w14:paraId="2A1464E3" w14:textId="77777777" w:rsidR="00A2611C" w:rsidRPr="000B00FD" w:rsidRDefault="00E13844" w:rsidP="000B00FD">
                <w:pPr>
                  <w:pStyle w:val="BodyText"/>
                  <w:rPr>
                    <w:b w:val="0"/>
                    <w:bCs w:val="0"/>
                    <w:sz w:val="24"/>
                  </w:rPr>
                </w:pPr>
                <w:r w:rsidRPr="000B00FD">
                  <w:rPr>
                    <w:rStyle w:val="PlaceholderText"/>
                    <w:b w:val="0"/>
                    <w:sz w:val="24"/>
                  </w:rPr>
                  <w:t>Click here to enter text.</w:t>
                </w:r>
              </w:p>
            </w:sdtContent>
          </w:sdt>
        </w:tc>
      </w:tr>
      <w:tr w:rsidR="00A2611C" w:rsidRPr="000B00FD" w14:paraId="17E26768" w14:textId="77777777" w:rsidTr="00A44C4B">
        <w:trPr>
          <w:jc w:val="center"/>
        </w:trPr>
        <w:tc>
          <w:tcPr>
            <w:tcW w:w="2398" w:type="dxa"/>
          </w:tcPr>
          <w:sdt>
            <w:sdtPr>
              <w:rPr>
                <w:b w:val="0"/>
                <w:bCs w:val="0"/>
                <w:sz w:val="24"/>
              </w:rPr>
              <w:id w:val="519428989"/>
              <w:showingPlcHdr/>
            </w:sdtPr>
            <w:sdtEndPr/>
            <w:sdtContent>
              <w:p w14:paraId="20BC309C" w14:textId="77777777" w:rsidR="00995467" w:rsidRPr="000B00FD" w:rsidRDefault="00995467" w:rsidP="00995467">
                <w:pPr>
                  <w:pStyle w:val="BodyText"/>
                  <w:rPr>
                    <w:rFonts w:eastAsiaTheme="minorEastAsia"/>
                    <w:b w:val="0"/>
                    <w:sz w:val="24"/>
                  </w:rPr>
                </w:pPr>
                <w:r w:rsidRPr="000B00FD">
                  <w:rPr>
                    <w:rStyle w:val="PlaceholderText"/>
                    <w:b w:val="0"/>
                    <w:sz w:val="24"/>
                  </w:rPr>
                  <w:t>Click here to enter text.</w:t>
                </w:r>
              </w:p>
            </w:sdtContent>
          </w:sdt>
          <w:p w14:paraId="6EA19321" w14:textId="77777777" w:rsidR="00A2611C" w:rsidRPr="000B00FD" w:rsidRDefault="00A2611C" w:rsidP="00882E19">
            <w:pPr>
              <w:pStyle w:val="BodyText"/>
              <w:jc w:val="both"/>
              <w:rPr>
                <w:b w:val="0"/>
                <w:bCs w:val="0"/>
                <w:sz w:val="24"/>
              </w:rPr>
            </w:pPr>
          </w:p>
        </w:tc>
        <w:tc>
          <w:tcPr>
            <w:tcW w:w="2340" w:type="dxa"/>
          </w:tcPr>
          <w:sdt>
            <w:sdtPr>
              <w:rPr>
                <w:b w:val="0"/>
                <w:bCs w:val="0"/>
                <w:sz w:val="24"/>
              </w:rPr>
              <w:id w:val="601068072"/>
              <w:showingPlcHdr/>
            </w:sdtPr>
            <w:sdtEndPr/>
            <w:sdtContent>
              <w:p w14:paraId="47965D9C"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6E9216FD" w14:textId="77777777" w:rsidR="00A2611C" w:rsidRPr="000B00FD" w:rsidRDefault="00A2611C" w:rsidP="00882E19">
            <w:pPr>
              <w:pStyle w:val="BodyText"/>
              <w:jc w:val="both"/>
              <w:rPr>
                <w:b w:val="0"/>
                <w:bCs w:val="0"/>
                <w:sz w:val="24"/>
              </w:rPr>
            </w:pPr>
          </w:p>
        </w:tc>
        <w:tc>
          <w:tcPr>
            <w:tcW w:w="2397" w:type="dxa"/>
          </w:tcPr>
          <w:sdt>
            <w:sdtPr>
              <w:rPr>
                <w:b w:val="0"/>
                <w:bCs w:val="0"/>
                <w:sz w:val="24"/>
              </w:rPr>
              <w:id w:val="1675754887"/>
              <w:showingPlcHdr/>
            </w:sdtPr>
            <w:sdtEndPr/>
            <w:sdtContent>
              <w:p w14:paraId="7588E8A2"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20519174" w14:textId="77777777" w:rsidR="00A2611C" w:rsidRPr="000B00FD" w:rsidRDefault="00A2611C" w:rsidP="00882E19">
            <w:pPr>
              <w:pStyle w:val="BodyText"/>
              <w:jc w:val="both"/>
              <w:rPr>
                <w:b w:val="0"/>
                <w:bCs w:val="0"/>
                <w:sz w:val="24"/>
              </w:rPr>
            </w:pPr>
          </w:p>
        </w:tc>
        <w:tc>
          <w:tcPr>
            <w:tcW w:w="2520" w:type="dxa"/>
          </w:tcPr>
          <w:sdt>
            <w:sdtPr>
              <w:rPr>
                <w:b w:val="0"/>
                <w:bCs w:val="0"/>
                <w:sz w:val="24"/>
              </w:rPr>
              <w:id w:val="-2139255616"/>
              <w:showingPlcHdr/>
            </w:sdtPr>
            <w:sdtEndPr/>
            <w:sdtContent>
              <w:p w14:paraId="7445D9B1"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36BD513D" w14:textId="77777777" w:rsidR="00A2611C" w:rsidRPr="000B00FD" w:rsidRDefault="00A2611C" w:rsidP="00882E19">
            <w:pPr>
              <w:pStyle w:val="BodyText"/>
              <w:jc w:val="both"/>
              <w:rPr>
                <w:b w:val="0"/>
                <w:bCs w:val="0"/>
                <w:sz w:val="24"/>
              </w:rPr>
            </w:pPr>
          </w:p>
        </w:tc>
      </w:tr>
      <w:tr w:rsidR="000B00FD" w:rsidRPr="000B00FD" w14:paraId="1B978819" w14:textId="77777777" w:rsidTr="00A44C4B">
        <w:trPr>
          <w:jc w:val="center"/>
        </w:trPr>
        <w:tc>
          <w:tcPr>
            <w:tcW w:w="2398" w:type="dxa"/>
          </w:tcPr>
          <w:sdt>
            <w:sdtPr>
              <w:rPr>
                <w:b w:val="0"/>
                <w:bCs w:val="0"/>
                <w:sz w:val="24"/>
              </w:rPr>
              <w:id w:val="-1178884841"/>
              <w:showingPlcHdr/>
            </w:sdtPr>
            <w:sdtEndPr/>
            <w:sdtContent>
              <w:p w14:paraId="63A5B6E1" w14:textId="77777777"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14:paraId="6765B51F" w14:textId="77777777" w:rsidR="000B00FD" w:rsidRPr="000B00FD" w:rsidRDefault="000B00FD" w:rsidP="00995467">
            <w:pPr>
              <w:pStyle w:val="BodyText"/>
              <w:rPr>
                <w:b w:val="0"/>
                <w:bCs w:val="0"/>
                <w:sz w:val="24"/>
              </w:rPr>
            </w:pPr>
          </w:p>
        </w:tc>
        <w:tc>
          <w:tcPr>
            <w:tcW w:w="2340" w:type="dxa"/>
          </w:tcPr>
          <w:sdt>
            <w:sdtPr>
              <w:rPr>
                <w:b w:val="0"/>
                <w:bCs w:val="0"/>
                <w:sz w:val="24"/>
              </w:rPr>
              <w:id w:val="-1832973415"/>
              <w:showingPlcHdr/>
            </w:sdtPr>
            <w:sdtEndPr/>
            <w:sdtContent>
              <w:p w14:paraId="43E248DE" w14:textId="77777777"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14:paraId="5B1247FC" w14:textId="77777777" w:rsidR="000B00FD" w:rsidRPr="000B00FD" w:rsidRDefault="000B00FD" w:rsidP="00E13844">
            <w:pPr>
              <w:pStyle w:val="BodyText"/>
              <w:rPr>
                <w:b w:val="0"/>
                <w:bCs w:val="0"/>
                <w:sz w:val="24"/>
              </w:rPr>
            </w:pPr>
          </w:p>
        </w:tc>
        <w:tc>
          <w:tcPr>
            <w:tcW w:w="2397" w:type="dxa"/>
          </w:tcPr>
          <w:sdt>
            <w:sdtPr>
              <w:rPr>
                <w:rFonts w:ascii="Times New Roman" w:hAnsi="Times New Roman" w:cs="Times New Roman"/>
                <w:bCs/>
                <w:sz w:val="24"/>
                <w:szCs w:val="24"/>
              </w:rPr>
              <w:id w:val="-1094016617"/>
              <w:showingPlcHdr/>
            </w:sdtPr>
            <w:sdtEndPr/>
            <w:sdtContent>
              <w:p w14:paraId="6760787E"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520" w:type="dxa"/>
          </w:tcPr>
          <w:sdt>
            <w:sdtPr>
              <w:rPr>
                <w:rFonts w:ascii="Times New Roman" w:hAnsi="Times New Roman" w:cs="Times New Roman"/>
                <w:bCs/>
                <w:sz w:val="24"/>
                <w:szCs w:val="24"/>
              </w:rPr>
              <w:id w:val="-607894029"/>
              <w:showingPlcHdr/>
            </w:sdtPr>
            <w:sdtEndPr/>
            <w:sdtContent>
              <w:p w14:paraId="7AFB73D4"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r>
      <w:tr w:rsidR="000B00FD" w:rsidRPr="000B00FD" w14:paraId="072FF139" w14:textId="77777777" w:rsidTr="00A44C4B">
        <w:trPr>
          <w:jc w:val="center"/>
        </w:trPr>
        <w:tc>
          <w:tcPr>
            <w:tcW w:w="2398" w:type="dxa"/>
          </w:tcPr>
          <w:sdt>
            <w:sdtPr>
              <w:rPr>
                <w:b w:val="0"/>
                <w:bCs w:val="0"/>
                <w:sz w:val="24"/>
              </w:rPr>
              <w:id w:val="-1293743693"/>
              <w:showingPlcHdr/>
            </w:sdtPr>
            <w:sdtEndPr/>
            <w:sdtContent>
              <w:p w14:paraId="1F4CF921" w14:textId="77777777"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14:paraId="66FE3CDB" w14:textId="77777777" w:rsidR="000B00FD" w:rsidRPr="000B00FD" w:rsidRDefault="000B00FD" w:rsidP="00995467">
            <w:pPr>
              <w:pStyle w:val="BodyText"/>
              <w:rPr>
                <w:b w:val="0"/>
                <w:bCs w:val="0"/>
                <w:sz w:val="24"/>
              </w:rPr>
            </w:pPr>
          </w:p>
        </w:tc>
        <w:tc>
          <w:tcPr>
            <w:tcW w:w="2340" w:type="dxa"/>
          </w:tcPr>
          <w:sdt>
            <w:sdtPr>
              <w:rPr>
                <w:rFonts w:ascii="Times New Roman" w:hAnsi="Times New Roman" w:cs="Times New Roman"/>
                <w:bCs/>
                <w:sz w:val="24"/>
                <w:szCs w:val="24"/>
              </w:rPr>
              <w:id w:val="-474673461"/>
              <w:showingPlcHdr/>
            </w:sdtPr>
            <w:sdtEndPr/>
            <w:sdtContent>
              <w:p w14:paraId="42717D8B"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397" w:type="dxa"/>
          </w:tcPr>
          <w:sdt>
            <w:sdtPr>
              <w:rPr>
                <w:rFonts w:ascii="Times New Roman" w:hAnsi="Times New Roman" w:cs="Times New Roman"/>
                <w:bCs/>
                <w:sz w:val="24"/>
                <w:szCs w:val="24"/>
              </w:rPr>
              <w:id w:val="-76366667"/>
              <w:showingPlcHdr/>
            </w:sdtPr>
            <w:sdtEndPr/>
            <w:sdtContent>
              <w:p w14:paraId="16EA0B20"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520" w:type="dxa"/>
          </w:tcPr>
          <w:sdt>
            <w:sdtPr>
              <w:rPr>
                <w:rFonts w:ascii="Times New Roman" w:hAnsi="Times New Roman" w:cs="Times New Roman"/>
                <w:bCs/>
                <w:sz w:val="24"/>
                <w:szCs w:val="24"/>
              </w:rPr>
              <w:id w:val="1966386156"/>
              <w:showingPlcHdr/>
            </w:sdtPr>
            <w:sdtEndPr/>
            <w:sdtContent>
              <w:p w14:paraId="2BB984FF"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r>
      <w:tr w:rsidR="000B00FD" w:rsidRPr="000B00FD" w14:paraId="4CFA1A5B" w14:textId="77777777" w:rsidTr="00A44C4B">
        <w:trPr>
          <w:jc w:val="center"/>
        </w:trPr>
        <w:tc>
          <w:tcPr>
            <w:tcW w:w="2398" w:type="dxa"/>
          </w:tcPr>
          <w:sdt>
            <w:sdtPr>
              <w:rPr>
                <w:b w:val="0"/>
                <w:bCs w:val="0"/>
                <w:sz w:val="24"/>
              </w:rPr>
              <w:id w:val="1359465909"/>
              <w:showingPlcHdr/>
            </w:sdtPr>
            <w:sdtEndPr/>
            <w:sdtContent>
              <w:p w14:paraId="5545CF3A" w14:textId="77777777"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14:paraId="722BD4C2" w14:textId="77777777" w:rsidR="000B00FD" w:rsidRPr="000B00FD" w:rsidRDefault="000B00FD" w:rsidP="00995467">
            <w:pPr>
              <w:pStyle w:val="BodyText"/>
              <w:rPr>
                <w:b w:val="0"/>
                <w:bCs w:val="0"/>
                <w:sz w:val="24"/>
              </w:rPr>
            </w:pPr>
          </w:p>
        </w:tc>
        <w:tc>
          <w:tcPr>
            <w:tcW w:w="2340" w:type="dxa"/>
          </w:tcPr>
          <w:sdt>
            <w:sdtPr>
              <w:rPr>
                <w:rFonts w:ascii="Times New Roman" w:hAnsi="Times New Roman" w:cs="Times New Roman"/>
                <w:bCs/>
                <w:sz w:val="24"/>
                <w:szCs w:val="24"/>
              </w:rPr>
              <w:id w:val="-1376689686"/>
              <w:showingPlcHdr/>
            </w:sdtPr>
            <w:sdtEndPr/>
            <w:sdtContent>
              <w:p w14:paraId="168E1DE0"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397" w:type="dxa"/>
          </w:tcPr>
          <w:sdt>
            <w:sdtPr>
              <w:rPr>
                <w:rFonts w:ascii="Times New Roman" w:hAnsi="Times New Roman" w:cs="Times New Roman"/>
                <w:bCs/>
                <w:sz w:val="24"/>
                <w:szCs w:val="24"/>
              </w:rPr>
              <w:id w:val="-87538957"/>
              <w:showingPlcHdr/>
            </w:sdtPr>
            <w:sdtEndPr/>
            <w:sdtContent>
              <w:p w14:paraId="651CD68A"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520" w:type="dxa"/>
          </w:tcPr>
          <w:sdt>
            <w:sdtPr>
              <w:rPr>
                <w:rFonts w:ascii="Times New Roman" w:hAnsi="Times New Roman" w:cs="Times New Roman"/>
                <w:bCs/>
                <w:sz w:val="24"/>
                <w:szCs w:val="24"/>
              </w:rPr>
              <w:id w:val="-1650579877"/>
              <w:showingPlcHdr/>
            </w:sdtPr>
            <w:sdtEndPr/>
            <w:sdtContent>
              <w:p w14:paraId="1E5F66DE"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r>
      <w:tr w:rsidR="000B00FD" w:rsidRPr="000B00FD" w14:paraId="53BA4B13" w14:textId="77777777" w:rsidTr="00A44C4B">
        <w:trPr>
          <w:jc w:val="center"/>
        </w:trPr>
        <w:tc>
          <w:tcPr>
            <w:tcW w:w="2398" w:type="dxa"/>
          </w:tcPr>
          <w:sdt>
            <w:sdtPr>
              <w:rPr>
                <w:b w:val="0"/>
                <w:bCs w:val="0"/>
                <w:sz w:val="24"/>
              </w:rPr>
              <w:id w:val="469645839"/>
              <w:showingPlcHdr/>
            </w:sdtPr>
            <w:sdtEndPr/>
            <w:sdtContent>
              <w:p w14:paraId="31D1E861" w14:textId="77777777"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14:paraId="5CCCAA7A" w14:textId="77777777" w:rsidR="000B00FD" w:rsidRPr="000B00FD" w:rsidRDefault="000B00FD" w:rsidP="00995467">
            <w:pPr>
              <w:pStyle w:val="BodyText"/>
              <w:rPr>
                <w:b w:val="0"/>
                <w:bCs w:val="0"/>
                <w:sz w:val="24"/>
              </w:rPr>
            </w:pPr>
          </w:p>
        </w:tc>
        <w:tc>
          <w:tcPr>
            <w:tcW w:w="2340" w:type="dxa"/>
          </w:tcPr>
          <w:sdt>
            <w:sdtPr>
              <w:rPr>
                <w:rFonts w:ascii="Times New Roman" w:hAnsi="Times New Roman" w:cs="Times New Roman"/>
                <w:bCs/>
                <w:sz w:val="24"/>
                <w:szCs w:val="24"/>
              </w:rPr>
              <w:id w:val="1278602414"/>
              <w:showingPlcHdr/>
            </w:sdtPr>
            <w:sdtEndPr/>
            <w:sdtContent>
              <w:p w14:paraId="32B4F0F9"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397" w:type="dxa"/>
          </w:tcPr>
          <w:sdt>
            <w:sdtPr>
              <w:rPr>
                <w:rFonts w:ascii="Times New Roman" w:hAnsi="Times New Roman" w:cs="Times New Roman"/>
                <w:bCs/>
                <w:sz w:val="24"/>
                <w:szCs w:val="24"/>
              </w:rPr>
              <w:id w:val="-1054234967"/>
              <w:showingPlcHdr/>
            </w:sdtPr>
            <w:sdtEndPr/>
            <w:sdtContent>
              <w:p w14:paraId="628D5473"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520" w:type="dxa"/>
          </w:tcPr>
          <w:sdt>
            <w:sdtPr>
              <w:rPr>
                <w:rFonts w:ascii="Times New Roman" w:hAnsi="Times New Roman" w:cs="Times New Roman"/>
                <w:bCs/>
                <w:sz w:val="24"/>
                <w:szCs w:val="24"/>
              </w:rPr>
              <w:id w:val="1300807682"/>
              <w:showingPlcHdr/>
            </w:sdtPr>
            <w:sdtEndPr/>
            <w:sdtContent>
              <w:p w14:paraId="62EDB15E"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r>
      <w:tr w:rsidR="00A2611C" w:rsidRPr="000B00FD" w14:paraId="2D0549CE" w14:textId="77777777" w:rsidTr="00A44C4B">
        <w:trPr>
          <w:jc w:val="center"/>
        </w:trPr>
        <w:tc>
          <w:tcPr>
            <w:tcW w:w="2398" w:type="dxa"/>
          </w:tcPr>
          <w:sdt>
            <w:sdtPr>
              <w:rPr>
                <w:b w:val="0"/>
                <w:bCs w:val="0"/>
                <w:sz w:val="24"/>
              </w:rPr>
              <w:id w:val="67690475"/>
            </w:sdtPr>
            <w:sdtEndPr>
              <w:rPr>
                <w:b/>
              </w:rPr>
            </w:sdtEndPr>
            <w:sdtContent>
              <w:p w14:paraId="2CDEEF45" w14:textId="77777777" w:rsidR="001F1A72" w:rsidRPr="000B00FD" w:rsidRDefault="001F1A72" w:rsidP="001F1A72">
                <w:pPr>
                  <w:pStyle w:val="BodyText"/>
                  <w:rPr>
                    <w:rFonts w:eastAsiaTheme="minorEastAsia"/>
                    <w:sz w:val="24"/>
                  </w:rPr>
                </w:pPr>
                <w:r w:rsidRPr="000B00FD">
                  <w:rPr>
                    <w:bCs w:val="0"/>
                    <w:sz w:val="24"/>
                  </w:rPr>
                  <w:t>Total</w:t>
                </w:r>
              </w:p>
            </w:sdtContent>
          </w:sdt>
          <w:p w14:paraId="7F8DFBF6" w14:textId="77777777" w:rsidR="00A2611C" w:rsidRPr="000B00FD" w:rsidRDefault="00A2611C" w:rsidP="00882E19">
            <w:pPr>
              <w:pStyle w:val="BodyText"/>
              <w:jc w:val="both"/>
              <w:rPr>
                <w:b w:val="0"/>
                <w:bCs w:val="0"/>
                <w:sz w:val="24"/>
              </w:rPr>
            </w:pPr>
          </w:p>
        </w:tc>
        <w:tc>
          <w:tcPr>
            <w:tcW w:w="2340" w:type="dxa"/>
          </w:tcPr>
          <w:sdt>
            <w:sdtPr>
              <w:rPr>
                <w:b w:val="0"/>
                <w:bCs w:val="0"/>
                <w:sz w:val="24"/>
              </w:rPr>
              <w:id w:val="-1638789532"/>
              <w:showingPlcHdr/>
            </w:sdtPr>
            <w:sdtEndPr/>
            <w:sdtContent>
              <w:p w14:paraId="0507FAAA" w14:textId="77777777" w:rsidR="001F1A72" w:rsidRPr="000B00FD" w:rsidRDefault="001F1A72" w:rsidP="001F1A72">
                <w:pPr>
                  <w:pStyle w:val="BodyText"/>
                  <w:rPr>
                    <w:b w:val="0"/>
                    <w:bCs w:val="0"/>
                    <w:sz w:val="24"/>
                  </w:rPr>
                </w:pPr>
                <w:r w:rsidRPr="000B00FD">
                  <w:rPr>
                    <w:rStyle w:val="PlaceholderText"/>
                    <w:b w:val="0"/>
                    <w:sz w:val="24"/>
                  </w:rPr>
                  <w:t>Click here to enter text.</w:t>
                </w:r>
              </w:p>
            </w:sdtContent>
          </w:sdt>
          <w:p w14:paraId="1E280D9F" w14:textId="77777777" w:rsidR="00A2611C" w:rsidRPr="000B00FD" w:rsidRDefault="00A2611C" w:rsidP="00882E19">
            <w:pPr>
              <w:pStyle w:val="BodyText"/>
              <w:jc w:val="both"/>
              <w:rPr>
                <w:b w:val="0"/>
                <w:bCs w:val="0"/>
                <w:sz w:val="24"/>
              </w:rPr>
            </w:pPr>
          </w:p>
        </w:tc>
        <w:tc>
          <w:tcPr>
            <w:tcW w:w="2397" w:type="dxa"/>
          </w:tcPr>
          <w:sdt>
            <w:sdtPr>
              <w:rPr>
                <w:b w:val="0"/>
                <w:bCs w:val="0"/>
                <w:sz w:val="24"/>
              </w:rPr>
              <w:id w:val="1361159915"/>
              <w:showingPlcHdr/>
            </w:sdtPr>
            <w:sdtEndPr/>
            <w:sdtContent>
              <w:p w14:paraId="019F59A4" w14:textId="77777777" w:rsidR="001F1A72" w:rsidRPr="000B00FD" w:rsidRDefault="001F1A72" w:rsidP="001F1A72">
                <w:pPr>
                  <w:pStyle w:val="BodyText"/>
                  <w:rPr>
                    <w:b w:val="0"/>
                    <w:bCs w:val="0"/>
                    <w:sz w:val="24"/>
                  </w:rPr>
                </w:pPr>
                <w:r w:rsidRPr="000B00FD">
                  <w:rPr>
                    <w:rStyle w:val="PlaceholderText"/>
                    <w:b w:val="0"/>
                    <w:sz w:val="24"/>
                  </w:rPr>
                  <w:t>Click here to enter text.</w:t>
                </w:r>
              </w:p>
            </w:sdtContent>
          </w:sdt>
          <w:p w14:paraId="593EA9FD" w14:textId="77777777" w:rsidR="00A2611C" w:rsidRPr="000B00FD" w:rsidRDefault="00A2611C" w:rsidP="00882E19">
            <w:pPr>
              <w:pStyle w:val="BodyText"/>
              <w:jc w:val="both"/>
              <w:rPr>
                <w:b w:val="0"/>
                <w:bCs w:val="0"/>
                <w:sz w:val="24"/>
              </w:rPr>
            </w:pPr>
          </w:p>
        </w:tc>
        <w:tc>
          <w:tcPr>
            <w:tcW w:w="2520" w:type="dxa"/>
          </w:tcPr>
          <w:sdt>
            <w:sdtPr>
              <w:rPr>
                <w:b w:val="0"/>
                <w:bCs w:val="0"/>
                <w:sz w:val="24"/>
              </w:rPr>
              <w:id w:val="-99423921"/>
              <w:showingPlcHdr/>
            </w:sdtPr>
            <w:sdtEndPr/>
            <w:sdtContent>
              <w:p w14:paraId="540C3EB4" w14:textId="77777777" w:rsidR="001F1A72" w:rsidRPr="000B00FD" w:rsidRDefault="001F1A72" w:rsidP="001F1A72">
                <w:pPr>
                  <w:pStyle w:val="BodyText"/>
                  <w:rPr>
                    <w:b w:val="0"/>
                    <w:bCs w:val="0"/>
                    <w:sz w:val="24"/>
                  </w:rPr>
                </w:pPr>
                <w:r w:rsidRPr="000B00FD">
                  <w:rPr>
                    <w:rStyle w:val="PlaceholderText"/>
                    <w:b w:val="0"/>
                    <w:sz w:val="24"/>
                  </w:rPr>
                  <w:t>Click here to enter text.</w:t>
                </w:r>
              </w:p>
            </w:sdtContent>
          </w:sdt>
          <w:p w14:paraId="74CE64FE" w14:textId="77777777" w:rsidR="00A2611C" w:rsidRPr="000B00FD" w:rsidRDefault="00A2611C" w:rsidP="00882E19">
            <w:pPr>
              <w:pStyle w:val="BodyText"/>
              <w:jc w:val="both"/>
              <w:rPr>
                <w:b w:val="0"/>
                <w:bCs w:val="0"/>
                <w:sz w:val="24"/>
              </w:rPr>
            </w:pPr>
          </w:p>
        </w:tc>
      </w:tr>
    </w:tbl>
    <w:p w14:paraId="3EED1C1C" w14:textId="77777777" w:rsidR="00E95966" w:rsidRDefault="00E95966" w:rsidP="00FF48DF">
      <w:pPr>
        <w:pStyle w:val="BodyText"/>
        <w:jc w:val="both"/>
        <w:rPr>
          <w:b w:val="0"/>
          <w:sz w:val="24"/>
        </w:rPr>
      </w:pPr>
    </w:p>
    <w:p w14:paraId="295C2176" w14:textId="77777777" w:rsidR="002354B4" w:rsidRDefault="002354B4" w:rsidP="00FF48DF">
      <w:pPr>
        <w:pStyle w:val="BodyText"/>
        <w:jc w:val="both"/>
        <w:rPr>
          <w:sz w:val="24"/>
        </w:rPr>
      </w:pPr>
    </w:p>
    <w:p w14:paraId="4E7C63B0" w14:textId="77777777" w:rsidR="005437BD" w:rsidRDefault="005437BD" w:rsidP="00FF48DF">
      <w:pPr>
        <w:pStyle w:val="BodyText"/>
        <w:jc w:val="both"/>
        <w:rPr>
          <w:sz w:val="24"/>
        </w:rPr>
      </w:pPr>
    </w:p>
    <w:p w14:paraId="15093D25" w14:textId="77777777" w:rsidR="005437BD" w:rsidRDefault="005437BD" w:rsidP="00FF48DF">
      <w:pPr>
        <w:pStyle w:val="BodyText"/>
        <w:jc w:val="both"/>
        <w:rPr>
          <w:sz w:val="24"/>
        </w:rPr>
      </w:pPr>
    </w:p>
    <w:p w14:paraId="1E7B5EA1" w14:textId="77777777" w:rsidR="002354B4" w:rsidRDefault="002354B4" w:rsidP="00FF48DF">
      <w:pPr>
        <w:pStyle w:val="BodyText"/>
        <w:jc w:val="both"/>
        <w:rPr>
          <w:sz w:val="24"/>
        </w:rPr>
      </w:pPr>
    </w:p>
    <w:p w14:paraId="7DEA0413" w14:textId="77777777" w:rsidR="00FF6B36" w:rsidRDefault="00FF6B36" w:rsidP="00FF48DF">
      <w:pPr>
        <w:pStyle w:val="BodyText"/>
        <w:jc w:val="both"/>
        <w:rPr>
          <w:sz w:val="24"/>
        </w:rPr>
      </w:pPr>
    </w:p>
    <w:p w14:paraId="15AB58F2" w14:textId="77777777" w:rsidR="00E95966" w:rsidRPr="00E95966" w:rsidRDefault="00E95966" w:rsidP="00FF48DF">
      <w:pPr>
        <w:pStyle w:val="BodyText"/>
        <w:jc w:val="both"/>
        <w:rPr>
          <w:sz w:val="24"/>
        </w:rPr>
      </w:pPr>
      <w:r w:rsidRPr="00E95966">
        <w:rPr>
          <w:sz w:val="24"/>
        </w:rPr>
        <w:t>CERTIFICATION</w:t>
      </w:r>
    </w:p>
    <w:p w14:paraId="6980021F" w14:textId="77777777" w:rsidR="00E95966" w:rsidRDefault="00E95966" w:rsidP="00FF48DF">
      <w:pPr>
        <w:pStyle w:val="BodyText"/>
        <w:jc w:val="both"/>
        <w:rPr>
          <w:b w:val="0"/>
          <w:bCs w:val="0"/>
          <w:sz w:val="24"/>
        </w:rPr>
      </w:pPr>
    </w:p>
    <w:p w14:paraId="6EDE40AA" w14:textId="77777777" w:rsidR="00FF48DF" w:rsidRPr="00E95966" w:rsidRDefault="00FF48DF" w:rsidP="00FF48DF">
      <w:pPr>
        <w:pStyle w:val="BodyText"/>
        <w:jc w:val="both"/>
        <w:rPr>
          <w:b w:val="0"/>
          <w:bCs w:val="0"/>
          <w:sz w:val="24"/>
        </w:rPr>
      </w:pPr>
      <w:r w:rsidRPr="00E95966">
        <w:rPr>
          <w:b w:val="0"/>
          <w:bCs w:val="0"/>
          <w:sz w:val="24"/>
        </w:rPr>
        <w:t xml:space="preserve">To the best of my knowledge and belief, the data in this application is true and correct. The governing body of the applicant has duly authorized this document. The applicant will comply with Federal and State Regulations if </w:t>
      </w:r>
      <w:r w:rsidR="00BB1AA5" w:rsidRPr="00E95966">
        <w:rPr>
          <w:b w:val="0"/>
          <w:color w:val="000000"/>
          <w:sz w:val="24"/>
        </w:rPr>
        <w:t xml:space="preserve">Emergency Solutions Grant (ESG) </w:t>
      </w:r>
      <w:r w:rsidR="009A6693" w:rsidRPr="00E95966">
        <w:rPr>
          <w:b w:val="0"/>
          <w:bCs w:val="0"/>
          <w:sz w:val="24"/>
        </w:rPr>
        <w:t>funds are awarded</w:t>
      </w:r>
      <w:r w:rsidRPr="00E95966">
        <w:rPr>
          <w:b w:val="0"/>
          <w:bCs w:val="0"/>
          <w:sz w:val="24"/>
        </w:rPr>
        <w:t>.</w:t>
      </w:r>
    </w:p>
    <w:p w14:paraId="5F63BF0E" w14:textId="77777777" w:rsidR="00E95966" w:rsidRPr="00E95966" w:rsidRDefault="00E95966" w:rsidP="00FF48DF">
      <w:pPr>
        <w:pStyle w:val="BodyText"/>
        <w:jc w:val="both"/>
        <w:rPr>
          <w:b w:val="0"/>
          <w:bCs w:val="0"/>
          <w:sz w:val="24"/>
        </w:rPr>
      </w:pPr>
    </w:p>
    <w:p w14:paraId="10A55B53" w14:textId="77777777" w:rsidR="00E95966" w:rsidRPr="00E95966" w:rsidRDefault="00E95966" w:rsidP="00E95966">
      <w:pPr>
        <w:spacing w:before="120" w:after="0" w:line="240" w:lineRule="auto"/>
        <w:jc w:val="both"/>
        <w:rPr>
          <w:rFonts w:ascii="Times New Roman" w:eastAsia="Times New Roman" w:hAnsi="Times New Roman" w:cs="Times New Roman"/>
          <w:sz w:val="24"/>
          <w:szCs w:val="24"/>
        </w:rPr>
      </w:pPr>
      <w:r w:rsidRPr="00E95966">
        <w:rPr>
          <w:rFonts w:ascii="Times New Roman" w:eastAsia="Times New Roman" w:hAnsi="Times New Roman" w:cs="Times New Roman"/>
          <w:b/>
          <w:sz w:val="24"/>
          <w:szCs w:val="24"/>
        </w:rPr>
        <w:t>Warning</w:t>
      </w:r>
      <w:r w:rsidRPr="00E95966">
        <w:rPr>
          <w:rFonts w:ascii="Times New Roman" w:eastAsia="Times New Roman" w:hAnsi="Times New Roman" w:cs="Times New Roman"/>
          <w:sz w:val="24"/>
          <w:szCs w:val="24"/>
        </w:rPr>
        <w:t>: If you knowingly make a false statement on this form, you may be subject to civil penalties under Section 1001 of Title 18 of United States Code. In addition, any person who knowingly and materially violates any required disclosures of information is subject to civil penalty not to exceed $10,000 for each offense.</w:t>
      </w:r>
    </w:p>
    <w:p w14:paraId="32AD2D76" w14:textId="77777777" w:rsidR="00E95966" w:rsidRPr="00E95966" w:rsidRDefault="00E95966" w:rsidP="00E95966">
      <w:pPr>
        <w:spacing w:before="120" w:after="0" w:line="240" w:lineRule="auto"/>
        <w:jc w:val="both"/>
        <w:rPr>
          <w:rFonts w:ascii="Times New Roman" w:eastAsia="Times New Roman" w:hAnsi="Times New Roman" w:cs="Times New Roman"/>
          <w:sz w:val="24"/>
          <w:szCs w:val="24"/>
        </w:rPr>
      </w:pPr>
    </w:p>
    <w:p w14:paraId="38B5C516" w14:textId="77777777" w:rsidR="00E95966" w:rsidRPr="00E95966" w:rsidRDefault="00E95966" w:rsidP="00E95966">
      <w:pPr>
        <w:spacing w:before="120" w:after="0" w:line="240" w:lineRule="auto"/>
        <w:jc w:val="both"/>
        <w:rPr>
          <w:rFonts w:ascii="Times New Roman" w:eastAsia="Times New Roman" w:hAnsi="Times New Roman" w:cs="Times New Roman"/>
          <w:sz w:val="24"/>
          <w:szCs w:val="24"/>
        </w:rPr>
      </w:pPr>
      <w:r w:rsidRPr="00E95966">
        <w:rPr>
          <w:rFonts w:ascii="Times New Roman" w:eastAsia="Times New Roman" w:hAnsi="Times New Roman" w:cs="Times New Roman"/>
          <w:sz w:val="24"/>
          <w:szCs w:val="24"/>
        </w:rPr>
        <w:t>I certify that I have read and understand all the instructions related to this application and the information provided is true and correct.</w:t>
      </w:r>
    </w:p>
    <w:p w14:paraId="30569FD4" w14:textId="77777777" w:rsidR="00E95966" w:rsidRPr="00E95966" w:rsidRDefault="00E95966" w:rsidP="00E95966">
      <w:pPr>
        <w:spacing w:before="120" w:after="0" w:line="240" w:lineRule="auto"/>
        <w:jc w:val="both"/>
        <w:rPr>
          <w:rFonts w:eastAsia="Times New Roman" w:cstheme="minorHAnsi"/>
          <w:sz w:val="24"/>
          <w:szCs w:val="24"/>
        </w:rPr>
      </w:pPr>
    </w:p>
    <w:p w14:paraId="063E62C2" w14:textId="77777777" w:rsidR="00E95966" w:rsidRPr="00E95966" w:rsidRDefault="00187E9C" w:rsidP="00E95966">
      <w:pPr>
        <w:tabs>
          <w:tab w:val="left" w:pos="3240"/>
          <w:tab w:val="left" w:pos="4680"/>
          <w:tab w:val="left" w:pos="5400"/>
          <w:tab w:val="left" w:pos="8640"/>
          <w:tab w:val="right" w:pos="10080"/>
        </w:tabs>
        <w:spacing w:before="120" w:after="0" w:line="240" w:lineRule="auto"/>
        <w:jc w:val="both"/>
        <w:rPr>
          <w:rFonts w:ascii="Times New Roman" w:eastAsia="Times New Roman" w:hAnsi="Times New Roman" w:cs="Times New Roman"/>
          <w:sz w:val="24"/>
          <w:szCs w:val="24"/>
          <w:u w:val="single"/>
        </w:rPr>
      </w:pPr>
      <w:sdt>
        <w:sdtPr>
          <w:rPr>
            <w:rFonts w:ascii="Times New Roman" w:eastAsia="Times New Roman" w:hAnsi="Times New Roman" w:cs="Times New Roman"/>
            <w:sz w:val="24"/>
            <w:szCs w:val="24"/>
          </w:rPr>
          <w:id w:val="-812256995"/>
          <w:showingPlcHdr/>
          <w:text/>
        </w:sdtPr>
        <w:sdtEndPr/>
        <w:sdtContent>
          <w:r w:rsidR="000561B9" w:rsidRPr="00AF7195">
            <w:rPr>
              <w:rStyle w:val="PlaceholderText"/>
            </w:rPr>
            <w:t>Click here to enter text.</w:t>
          </w:r>
        </w:sdtContent>
      </w:sdt>
      <w:r w:rsidR="00E95966" w:rsidRPr="00E95966">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087498727"/>
          <w:showingPlcHdr/>
          <w:date>
            <w:dateFormat w:val="M/d/yyyy"/>
            <w:lid w:val="en-US"/>
            <w:storeMappedDataAs w:val="dateTime"/>
            <w:calendar w:val="gregorian"/>
          </w:date>
        </w:sdtPr>
        <w:sdtEndPr/>
        <w:sdtContent>
          <w:r w:rsidR="000561B9" w:rsidRPr="00AF7195">
            <w:rPr>
              <w:rStyle w:val="PlaceholderText"/>
            </w:rPr>
            <w:t>Click here to enter a date.</w:t>
          </w:r>
        </w:sdtContent>
      </w:sdt>
    </w:p>
    <w:p w14:paraId="225F5EAE" w14:textId="77777777" w:rsidR="000561B9" w:rsidRDefault="00533897"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Executive Director</w:t>
      </w:r>
      <w:r w:rsidR="00E95966" w:rsidRPr="00E95966">
        <w:rPr>
          <w:rFonts w:ascii="Times New Roman" w:eastAsia="Times New Roman" w:hAnsi="Times New Roman" w:cs="Times New Roman"/>
          <w:sz w:val="24"/>
          <w:szCs w:val="24"/>
        </w:rPr>
        <w:tab/>
        <w:t>Date</w:t>
      </w:r>
      <w:r w:rsidR="00E95966" w:rsidRPr="00E95966">
        <w:rPr>
          <w:rFonts w:ascii="Times New Roman" w:eastAsia="Times New Roman" w:hAnsi="Times New Roman" w:cs="Times New Roman"/>
          <w:sz w:val="24"/>
          <w:szCs w:val="24"/>
        </w:rPr>
        <w:tab/>
      </w:r>
      <w:r w:rsidR="00E95966" w:rsidRPr="00E95966">
        <w:rPr>
          <w:rFonts w:ascii="Times New Roman" w:eastAsia="Times New Roman" w:hAnsi="Times New Roman" w:cs="Times New Roman"/>
          <w:sz w:val="24"/>
          <w:szCs w:val="24"/>
        </w:rPr>
        <w:tab/>
      </w:r>
    </w:p>
    <w:p w14:paraId="3FC00783" w14:textId="77777777" w:rsidR="000561B9" w:rsidRDefault="000561B9"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p>
    <w:p w14:paraId="44ECFF50" w14:textId="77777777" w:rsidR="000561B9" w:rsidRDefault="000561B9"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p>
    <w:p w14:paraId="530B67EB" w14:textId="77777777" w:rsidR="000561B9" w:rsidRDefault="00187E9C" w:rsidP="000561B9">
      <w:pPr>
        <w:tabs>
          <w:tab w:val="left" w:pos="720"/>
          <w:tab w:val="left" w:pos="1440"/>
          <w:tab w:val="left" w:pos="2160"/>
        </w:tabs>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66473845"/>
          <w:showingPlcHdr/>
          <w:text/>
        </w:sdtPr>
        <w:sdtEndPr/>
        <w:sdtContent>
          <w:r w:rsidR="000561B9" w:rsidRPr="00AF7195">
            <w:rPr>
              <w:rStyle w:val="PlaceholderText"/>
            </w:rPr>
            <w:t>Click here to enter text.</w:t>
          </w:r>
        </w:sdtContent>
      </w:sdt>
      <w:r w:rsidR="000561B9">
        <w:rPr>
          <w:rFonts w:ascii="Times New Roman" w:eastAsia="Times New Roman" w:hAnsi="Times New Roman" w:cs="Times New Roman"/>
          <w:sz w:val="24"/>
          <w:szCs w:val="24"/>
        </w:rPr>
        <w:tab/>
      </w:r>
      <w:r w:rsidR="000561B9">
        <w:rPr>
          <w:rFonts w:ascii="Times New Roman" w:eastAsia="Times New Roman" w:hAnsi="Times New Roman" w:cs="Times New Roman"/>
          <w:sz w:val="24"/>
          <w:szCs w:val="24"/>
        </w:rPr>
        <w:tab/>
        <w:t xml:space="preserve">      </w:t>
      </w:r>
      <w:sdt>
        <w:sdtPr>
          <w:rPr>
            <w:rFonts w:ascii="Times New Roman" w:eastAsia="Times New Roman" w:hAnsi="Times New Roman" w:cs="Times New Roman"/>
            <w:sz w:val="24"/>
            <w:szCs w:val="24"/>
          </w:rPr>
          <w:id w:val="-877861400"/>
          <w:showingPlcHdr/>
          <w:date>
            <w:dateFormat w:val="M/d/yyyy"/>
            <w:lid w:val="en-US"/>
            <w:storeMappedDataAs w:val="dateTime"/>
            <w:calendar w:val="gregorian"/>
          </w:date>
        </w:sdtPr>
        <w:sdtEndPr/>
        <w:sdtContent>
          <w:r w:rsidR="000561B9" w:rsidRPr="00AF7195">
            <w:rPr>
              <w:rStyle w:val="PlaceholderText"/>
            </w:rPr>
            <w:t>Click here to enter a date.</w:t>
          </w:r>
        </w:sdtContent>
      </w:sdt>
    </w:p>
    <w:p w14:paraId="779E83A0" w14:textId="77777777" w:rsidR="00E95966" w:rsidRPr="00E95966" w:rsidRDefault="00E95966"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r w:rsidRPr="00E95966">
        <w:rPr>
          <w:rFonts w:ascii="Times New Roman" w:eastAsia="Times New Roman" w:hAnsi="Times New Roman" w:cs="Times New Roman"/>
          <w:sz w:val="24"/>
          <w:szCs w:val="24"/>
        </w:rPr>
        <w:t>Signature of Board President</w:t>
      </w:r>
      <w:r w:rsidRPr="00E95966">
        <w:rPr>
          <w:rFonts w:ascii="Times New Roman" w:eastAsia="Times New Roman" w:hAnsi="Times New Roman" w:cs="Times New Roman"/>
          <w:sz w:val="24"/>
          <w:szCs w:val="24"/>
        </w:rPr>
        <w:tab/>
        <w:t>Date</w:t>
      </w:r>
    </w:p>
    <w:p w14:paraId="172C887D" w14:textId="77777777" w:rsidR="00E95966" w:rsidRPr="00E95966" w:rsidRDefault="00E95966" w:rsidP="00E95966">
      <w:pPr>
        <w:tabs>
          <w:tab w:val="left" w:pos="3240"/>
          <w:tab w:val="left" w:pos="4680"/>
          <w:tab w:val="left" w:pos="5400"/>
          <w:tab w:val="left" w:pos="8640"/>
          <w:tab w:val="right" w:pos="10080"/>
        </w:tabs>
        <w:spacing w:before="120" w:after="0" w:line="240" w:lineRule="auto"/>
        <w:jc w:val="center"/>
        <w:rPr>
          <w:rFonts w:eastAsia="Times New Roman" w:cstheme="minorHAnsi"/>
          <w:sz w:val="24"/>
          <w:szCs w:val="24"/>
        </w:rPr>
      </w:pPr>
    </w:p>
    <w:p w14:paraId="227CE486" w14:textId="77777777" w:rsidR="00E95966" w:rsidRDefault="00E95966" w:rsidP="00FF48DF">
      <w:pPr>
        <w:pStyle w:val="BodyText"/>
        <w:jc w:val="both"/>
        <w:rPr>
          <w:b w:val="0"/>
          <w:bCs w:val="0"/>
          <w:sz w:val="24"/>
        </w:rPr>
      </w:pPr>
    </w:p>
    <w:p w14:paraId="2C57BC9A" w14:textId="77777777" w:rsidR="00FF48DF" w:rsidRPr="000B3617" w:rsidRDefault="00FF48DF" w:rsidP="00FF48DF">
      <w:pPr>
        <w:pStyle w:val="BodyText"/>
        <w:jc w:val="both"/>
        <w:rPr>
          <w:b w:val="0"/>
          <w:bCs w:val="0"/>
          <w:sz w:val="24"/>
        </w:rPr>
      </w:pPr>
    </w:p>
    <w:p w14:paraId="3CEB2435" w14:textId="77777777" w:rsidR="0011077D" w:rsidRDefault="0011077D" w:rsidP="0020023C">
      <w:pPr>
        <w:pStyle w:val="BodyText"/>
        <w:jc w:val="both"/>
        <w:rPr>
          <w:b w:val="0"/>
          <w:bCs w:val="0"/>
          <w:sz w:val="24"/>
        </w:rPr>
      </w:pPr>
    </w:p>
    <w:p w14:paraId="23D8CAF0" w14:textId="77777777" w:rsidR="0020023C" w:rsidRDefault="0020023C" w:rsidP="0011077D">
      <w:pPr>
        <w:pStyle w:val="BodyText"/>
        <w:rPr>
          <w:bCs w:val="0"/>
          <w:sz w:val="24"/>
        </w:rPr>
      </w:pPr>
    </w:p>
    <w:p w14:paraId="4EEE302E" w14:textId="77777777" w:rsidR="00571B78" w:rsidRDefault="00571B78" w:rsidP="0011077D">
      <w:pPr>
        <w:pStyle w:val="BodyText"/>
        <w:rPr>
          <w:bCs w:val="0"/>
          <w:sz w:val="24"/>
        </w:rPr>
      </w:pPr>
    </w:p>
    <w:p w14:paraId="22BB2A22" w14:textId="77777777" w:rsidR="00571B78" w:rsidRPr="00353F57" w:rsidRDefault="00353F57" w:rsidP="00353F57">
      <w:pPr>
        <w:pStyle w:val="BodyText"/>
        <w:jc w:val="left"/>
        <w:rPr>
          <w:b w:val="0"/>
          <w:bCs w:val="0"/>
          <w:i/>
          <w:sz w:val="24"/>
        </w:rPr>
      </w:pPr>
      <w:r w:rsidRPr="00353F57">
        <w:rPr>
          <w:b w:val="0"/>
          <w:bCs w:val="0"/>
          <w:i/>
          <w:sz w:val="24"/>
        </w:rPr>
        <w:t>*Electronic signature</w:t>
      </w:r>
      <w:r>
        <w:rPr>
          <w:b w:val="0"/>
          <w:bCs w:val="0"/>
          <w:i/>
          <w:sz w:val="24"/>
        </w:rPr>
        <w:t>s</w:t>
      </w:r>
      <w:r w:rsidR="00533897">
        <w:rPr>
          <w:b w:val="0"/>
          <w:bCs w:val="0"/>
          <w:i/>
          <w:sz w:val="24"/>
        </w:rPr>
        <w:t xml:space="preserve"> are acceptable</w:t>
      </w:r>
    </w:p>
    <w:p w14:paraId="014C1087" w14:textId="77777777" w:rsidR="008A029E" w:rsidRDefault="008A029E" w:rsidP="0011077D">
      <w:pPr>
        <w:pStyle w:val="BodyText"/>
        <w:rPr>
          <w:bCs w:val="0"/>
          <w:sz w:val="24"/>
        </w:rPr>
      </w:pPr>
    </w:p>
    <w:p w14:paraId="5E22CB08" w14:textId="77777777" w:rsidR="008A029E" w:rsidRDefault="008A029E" w:rsidP="0011077D">
      <w:pPr>
        <w:pStyle w:val="BodyText"/>
        <w:rPr>
          <w:bCs w:val="0"/>
          <w:sz w:val="24"/>
        </w:rPr>
      </w:pPr>
    </w:p>
    <w:p w14:paraId="77D3D064" w14:textId="77777777" w:rsidR="008A029E" w:rsidRDefault="008A029E" w:rsidP="0011077D">
      <w:pPr>
        <w:pStyle w:val="BodyText"/>
        <w:rPr>
          <w:bCs w:val="0"/>
          <w:sz w:val="24"/>
        </w:rPr>
      </w:pPr>
    </w:p>
    <w:p w14:paraId="13EE7382" w14:textId="77777777" w:rsidR="008A029E" w:rsidRDefault="008A029E" w:rsidP="0011077D">
      <w:pPr>
        <w:pStyle w:val="BodyText"/>
        <w:rPr>
          <w:bCs w:val="0"/>
          <w:sz w:val="24"/>
        </w:rPr>
      </w:pPr>
    </w:p>
    <w:p w14:paraId="3DD1FA59" w14:textId="77777777" w:rsidR="00995467" w:rsidRDefault="00995467" w:rsidP="0011077D">
      <w:pPr>
        <w:pStyle w:val="BodyText"/>
        <w:rPr>
          <w:bCs w:val="0"/>
          <w:sz w:val="24"/>
        </w:rPr>
      </w:pPr>
    </w:p>
    <w:p w14:paraId="3B7E040B" w14:textId="77777777" w:rsidR="00995467" w:rsidRDefault="00995467" w:rsidP="0011077D">
      <w:pPr>
        <w:pStyle w:val="BodyText"/>
        <w:rPr>
          <w:bCs w:val="0"/>
          <w:sz w:val="24"/>
        </w:rPr>
      </w:pPr>
    </w:p>
    <w:p w14:paraId="6C6E006C" w14:textId="77777777" w:rsidR="00995467" w:rsidRDefault="00995467" w:rsidP="0011077D">
      <w:pPr>
        <w:pStyle w:val="BodyText"/>
        <w:rPr>
          <w:bCs w:val="0"/>
          <w:sz w:val="24"/>
        </w:rPr>
      </w:pPr>
    </w:p>
    <w:p w14:paraId="531314B0" w14:textId="77777777" w:rsidR="00995467" w:rsidRDefault="00995467" w:rsidP="0011077D">
      <w:pPr>
        <w:pStyle w:val="BodyText"/>
        <w:rPr>
          <w:bCs w:val="0"/>
          <w:sz w:val="24"/>
        </w:rPr>
      </w:pPr>
    </w:p>
    <w:p w14:paraId="1E0D7BAE" w14:textId="77777777" w:rsidR="00995467" w:rsidRDefault="00995467" w:rsidP="0011077D">
      <w:pPr>
        <w:pStyle w:val="BodyText"/>
        <w:rPr>
          <w:bCs w:val="0"/>
          <w:sz w:val="24"/>
        </w:rPr>
      </w:pPr>
    </w:p>
    <w:p w14:paraId="064E9097" w14:textId="77777777" w:rsidR="00995467" w:rsidRDefault="00995467" w:rsidP="0011077D">
      <w:pPr>
        <w:pStyle w:val="BodyText"/>
        <w:rPr>
          <w:bCs w:val="0"/>
          <w:sz w:val="24"/>
        </w:rPr>
      </w:pPr>
    </w:p>
    <w:p w14:paraId="0F0DA42F" w14:textId="77777777" w:rsidR="00995467" w:rsidRDefault="00995467" w:rsidP="0011077D">
      <w:pPr>
        <w:pStyle w:val="BodyText"/>
        <w:rPr>
          <w:bCs w:val="0"/>
          <w:sz w:val="24"/>
        </w:rPr>
      </w:pPr>
    </w:p>
    <w:p w14:paraId="0773FC5C" w14:textId="77777777" w:rsidR="002354B4" w:rsidRDefault="002354B4" w:rsidP="0011077D">
      <w:pPr>
        <w:pStyle w:val="BodyText"/>
        <w:rPr>
          <w:bCs w:val="0"/>
          <w:sz w:val="24"/>
        </w:rPr>
      </w:pPr>
    </w:p>
    <w:p w14:paraId="07A4FDE3" w14:textId="77777777" w:rsidR="0054054B" w:rsidRDefault="0054054B" w:rsidP="000561B9">
      <w:pPr>
        <w:pStyle w:val="BodyText"/>
        <w:rPr>
          <w:bCs w:val="0"/>
          <w:sz w:val="24"/>
        </w:rPr>
      </w:pPr>
      <w:r w:rsidRPr="00C95B99">
        <w:rPr>
          <w:bCs w:val="0"/>
          <w:sz w:val="24"/>
        </w:rPr>
        <w:t>Application Checklist</w:t>
      </w:r>
    </w:p>
    <w:p w14:paraId="5FACA43C" w14:textId="77777777" w:rsidR="00C95B99" w:rsidRPr="00C95B99" w:rsidRDefault="00C95B99" w:rsidP="00C95B99">
      <w:pPr>
        <w:pStyle w:val="BodyText"/>
        <w:rPr>
          <w:bCs w:val="0"/>
          <w:sz w:val="24"/>
        </w:rPr>
      </w:pPr>
    </w:p>
    <w:p w14:paraId="7D258987" w14:textId="77777777" w:rsidR="00C95B99" w:rsidRDefault="009B0D4E" w:rsidP="00F5361D">
      <w:pPr>
        <w:pStyle w:val="BodyText"/>
        <w:jc w:val="left"/>
        <w:rPr>
          <w:b w:val="0"/>
          <w:bCs w:val="0"/>
          <w:i/>
          <w:sz w:val="24"/>
        </w:rPr>
      </w:pPr>
      <w:r>
        <w:rPr>
          <w:b w:val="0"/>
          <w:bCs w:val="0"/>
          <w:i/>
          <w:sz w:val="24"/>
        </w:rPr>
        <w:t>Submit the following documents; failure to submit the required documents may cause a delay in application processing.</w:t>
      </w:r>
    </w:p>
    <w:p w14:paraId="241A0A4A" w14:textId="77777777" w:rsidR="00B80627" w:rsidRDefault="00B80627" w:rsidP="00B80627">
      <w:pPr>
        <w:pStyle w:val="BodyText"/>
        <w:spacing w:line="480" w:lineRule="auto"/>
        <w:ind w:left="720"/>
        <w:jc w:val="left"/>
        <w:rPr>
          <w:b w:val="0"/>
          <w:bCs w:val="0"/>
          <w:sz w:val="22"/>
          <w:szCs w:val="22"/>
        </w:rPr>
      </w:pPr>
    </w:p>
    <w:p w14:paraId="1609714F" w14:textId="77777777" w:rsidR="00A62E45" w:rsidRDefault="00B80627" w:rsidP="00A62E45">
      <w:pPr>
        <w:pStyle w:val="ListParagraph"/>
        <w:numPr>
          <w:ilvl w:val="0"/>
          <w:numId w:val="39"/>
        </w:numPr>
        <w:spacing w:after="0" w:line="240" w:lineRule="auto"/>
        <w:rPr>
          <w:rFonts w:ascii="Times New Roman" w:eastAsia="Times New Roman" w:hAnsi="Times New Roman" w:cs="Times New Roman"/>
          <w:sz w:val="24"/>
          <w:szCs w:val="24"/>
        </w:rPr>
      </w:pPr>
      <w:r w:rsidRPr="00B80627">
        <w:rPr>
          <w:rFonts w:ascii="Times New Roman" w:eastAsia="Times New Roman" w:hAnsi="Times New Roman" w:cs="Times New Roman"/>
          <w:b/>
          <w:sz w:val="24"/>
          <w:szCs w:val="24"/>
        </w:rPr>
        <w:t>Insurance:</w:t>
      </w:r>
      <w:r w:rsidRPr="00B80627">
        <w:rPr>
          <w:rFonts w:ascii="Times New Roman" w:eastAsia="Times New Roman" w:hAnsi="Times New Roman" w:cs="Times New Roman"/>
          <w:sz w:val="24"/>
          <w:szCs w:val="24"/>
        </w:rPr>
        <w:t xml:space="preserve"> Provide a copy of the organization’s liability insurance certificate that includes the Unified Government as an additional insured with a cancellation notice of at least 30 days.  </w:t>
      </w:r>
    </w:p>
    <w:p w14:paraId="034C8E90" w14:textId="77777777" w:rsidR="00A62E45" w:rsidRDefault="00A62E45" w:rsidP="00A62E45">
      <w:pPr>
        <w:pStyle w:val="ListParagraph"/>
        <w:spacing w:after="0" w:line="240" w:lineRule="auto"/>
        <w:ind w:left="360"/>
        <w:rPr>
          <w:rFonts w:ascii="Times New Roman" w:eastAsia="Times New Roman" w:hAnsi="Times New Roman" w:cs="Times New Roman"/>
          <w:sz w:val="24"/>
          <w:szCs w:val="24"/>
        </w:rPr>
      </w:pPr>
    </w:p>
    <w:p w14:paraId="2B05D9E5" w14:textId="77777777" w:rsidR="00A62E45" w:rsidRPr="00A62E45" w:rsidRDefault="00A62E45" w:rsidP="00A62E45">
      <w:pPr>
        <w:pStyle w:val="ListParagraph"/>
        <w:numPr>
          <w:ilvl w:val="0"/>
          <w:numId w:val="39"/>
        </w:numPr>
        <w:spacing w:after="0" w:line="240" w:lineRule="auto"/>
        <w:rPr>
          <w:rFonts w:ascii="Times New Roman" w:eastAsia="Times New Roman" w:hAnsi="Times New Roman" w:cs="Times New Roman"/>
          <w:sz w:val="24"/>
          <w:szCs w:val="24"/>
        </w:rPr>
      </w:pPr>
      <w:r w:rsidRPr="00A62E45">
        <w:rPr>
          <w:rFonts w:ascii="Times New Roman" w:eastAsia="Times New Roman" w:hAnsi="Times New Roman" w:cs="Times New Roman"/>
          <w:b/>
          <w:sz w:val="24"/>
          <w:szCs w:val="24"/>
        </w:rPr>
        <w:t xml:space="preserve">Bi -Annual Certificate of Compliance: </w:t>
      </w:r>
      <w:r w:rsidRPr="00A62E45">
        <w:rPr>
          <w:rFonts w:ascii="Times New Roman" w:eastAsia="Times New Roman" w:hAnsi="Times New Roman" w:cs="Times New Roman"/>
          <w:sz w:val="24"/>
          <w:szCs w:val="24"/>
        </w:rPr>
        <w:t>Applying organizations’ must provide a Certificate of Compliance form. The form is provided by the Unified Government Contract Compliance Department located at 701 N 7</w:t>
      </w:r>
      <w:r w:rsidRPr="00A62E45">
        <w:rPr>
          <w:rFonts w:ascii="Times New Roman" w:eastAsia="Times New Roman" w:hAnsi="Times New Roman" w:cs="Times New Roman"/>
          <w:sz w:val="24"/>
          <w:szCs w:val="24"/>
          <w:vertAlign w:val="superscript"/>
        </w:rPr>
        <w:t>th</w:t>
      </w:r>
      <w:r w:rsidRPr="00A62E45">
        <w:rPr>
          <w:rFonts w:ascii="Times New Roman" w:eastAsia="Times New Roman" w:hAnsi="Times New Roman" w:cs="Times New Roman"/>
          <w:sz w:val="24"/>
          <w:szCs w:val="24"/>
        </w:rPr>
        <w:t xml:space="preserve"> Street KCK 66101 Room 649 or you may apply online at </w:t>
      </w:r>
      <w:hyperlink r:id="rId15" w:history="1">
        <w:r w:rsidRPr="00A62E45">
          <w:rPr>
            <w:rStyle w:val="Hyperlink"/>
            <w:sz w:val="24"/>
            <w:szCs w:val="24"/>
          </w:rPr>
          <w:t>http://purchasing.wycokck.org/</w:t>
        </w:r>
      </w:hyperlink>
      <w:r w:rsidRPr="00A62E45">
        <w:rPr>
          <w:sz w:val="24"/>
          <w:szCs w:val="24"/>
        </w:rPr>
        <w:t xml:space="preserve">  </w:t>
      </w:r>
      <w:r w:rsidRPr="00A62E45">
        <w:rPr>
          <w:rFonts w:ascii="Times New Roman" w:eastAsia="Times New Roman" w:hAnsi="Times New Roman" w:cs="Times New Roman"/>
          <w:sz w:val="24"/>
          <w:szCs w:val="24"/>
        </w:rPr>
        <w:t xml:space="preserve"> under “Contract Compliance” heading, click on “EEO Questionnaire.” This form MUST be submitted with the Request for Proposal Application (RFP)- Submit the </w:t>
      </w:r>
      <w:r w:rsidR="00700B61">
        <w:rPr>
          <w:rFonts w:ascii="Times New Roman" w:eastAsia="Times New Roman" w:hAnsi="Times New Roman" w:cs="Times New Roman"/>
          <w:sz w:val="24"/>
          <w:szCs w:val="24"/>
        </w:rPr>
        <w:t>actual</w:t>
      </w:r>
      <w:r w:rsidR="00021F56">
        <w:rPr>
          <w:rFonts w:ascii="Times New Roman" w:eastAsia="Times New Roman" w:hAnsi="Times New Roman" w:cs="Times New Roman"/>
          <w:sz w:val="24"/>
          <w:szCs w:val="24"/>
        </w:rPr>
        <w:t xml:space="preserve"> </w:t>
      </w:r>
      <w:r w:rsidRPr="00A62E45">
        <w:rPr>
          <w:rFonts w:ascii="Times New Roman" w:eastAsia="Times New Roman" w:hAnsi="Times New Roman" w:cs="Times New Roman"/>
          <w:sz w:val="24"/>
          <w:szCs w:val="24"/>
        </w:rPr>
        <w:t>certificate, not the</w:t>
      </w:r>
      <w:r w:rsidR="00021F56">
        <w:rPr>
          <w:rFonts w:ascii="Times New Roman" w:eastAsia="Times New Roman" w:hAnsi="Times New Roman" w:cs="Times New Roman"/>
          <w:sz w:val="24"/>
          <w:szCs w:val="24"/>
        </w:rPr>
        <w:t xml:space="preserve"> form</w:t>
      </w:r>
      <w:r w:rsidRPr="00A62E45">
        <w:rPr>
          <w:rFonts w:ascii="Times New Roman" w:eastAsia="Times New Roman" w:hAnsi="Times New Roman" w:cs="Times New Roman"/>
          <w:sz w:val="24"/>
          <w:szCs w:val="24"/>
        </w:rPr>
        <w:t>.</w:t>
      </w:r>
    </w:p>
    <w:p w14:paraId="1A84E6C9" w14:textId="77777777" w:rsidR="00B80627" w:rsidRPr="00B80627" w:rsidRDefault="00B80627" w:rsidP="00B80627">
      <w:pPr>
        <w:spacing w:after="0" w:line="240" w:lineRule="auto"/>
        <w:rPr>
          <w:rFonts w:ascii="Times New Roman" w:eastAsia="Times New Roman" w:hAnsi="Times New Roman" w:cs="Times New Roman"/>
          <w:sz w:val="24"/>
          <w:szCs w:val="24"/>
        </w:rPr>
      </w:pPr>
    </w:p>
    <w:p w14:paraId="77966729" w14:textId="77777777" w:rsidR="00B80627" w:rsidRPr="00B80627" w:rsidRDefault="00B80627" w:rsidP="00B80627">
      <w:pPr>
        <w:pStyle w:val="ListParagraph"/>
        <w:numPr>
          <w:ilvl w:val="0"/>
          <w:numId w:val="39"/>
        </w:numPr>
        <w:spacing w:after="0" w:line="240" w:lineRule="auto"/>
        <w:rPr>
          <w:rFonts w:ascii="Times New Roman" w:eastAsia="Times New Roman" w:hAnsi="Times New Roman" w:cs="Times New Roman"/>
          <w:b/>
          <w:sz w:val="24"/>
          <w:szCs w:val="24"/>
        </w:rPr>
      </w:pPr>
      <w:r w:rsidRPr="00B80627">
        <w:rPr>
          <w:rFonts w:ascii="Times New Roman" w:eastAsia="Times New Roman" w:hAnsi="Times New Roman" w:cs="Times New Roman"/>
          <w:b/>
          <w:sz w:val="24"/>
          <w:szCs w:val="24"/>
        </w:rPr>
        <w:t xml:space="preserve">Other Requirements: </w:t>
      </w:r>
    </w:p>
    <w:p w14:paraId="60008E4C" w14:textId="77777777" w:rsidR="00B80627" w:rsidRDefault="00650345" w:rsidP="002C6610">
      <w:pPr>
        <w:pStyle w:val="ListParagraph"/>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of Good Standing</w:t>
      </w:r>
      <w:r w:rsidR="002C6610">
        <w:rPr>
          <w:rFonts w:ascii="Times New Roman" w:eastAsia="Times New Roman" w:hAnsi="Times New Roman" w:cs="Times New Roman"/>
          <w:sz w:val="24"/>
          <w:szCs w:val="24"/>
        </w:rPr>
        <w:t xml:space="preserve"> or </w:t>
      </w:r>
      <w:r w:rsidR="00B80627" w:rsidRPr="002C6610">
        <w:rPr>
          <w:rFonts w:ascii="Times New Roman" w:eastAsia="Times New Roman" w:hAnsi="Times New Roman" w:cs="Times New Roman"/>
          <w:sz w:val="24"/>
          <w:szCs w:val="24"/>
        </w:rPr>
        <w:t xml:space="preserve">State of Kansas not-for-profit certificate </w:t>
      </w:r>
    </w:p>
    <w:p w14:paraId="105FE3F0" w14:textId="2E387F27" w:rsidR="002C6610" w:rsidRDefault="002C6610" w:rsidP="002C6610">
      <w:pPr>
        <w:pStyle w:val="ListParagraph"/>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IRS 501 (c)(3)</w:t>
      </w:r>
    </w:p>
    <w:p w14:paraId="4872C127" w14:textId="0E9BDFA6" w:rsidR="003E4B1E" w:rsidRDefault="003E4B1E" w:rsidP="002C6610">
      <w:pPr>
        <w:pStyle w:val="ListParagraph"/>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sign &amp; submit Audit Requirements for Subrecipient Compliance Form.</w:t>
      </w:r>
    </w:p>
    <w:p w14:paraId="49B817FF" w14:textId="77777777" w:rsidR="002C6610" w:rsidRDefault="00B80627" w:rsidP="002C6610">
      <w:pPr>
        <w:pStyle w:val="ListParagraph"/>
        <w:numPr>
          <w:ilvl w:val="0"/>
          <w:numId w:val="41"/>
        </w:numPr>
        <w:spacing w:after="0" w:line="240" w:lineRule="auto"/>
        <w:rPr>
          <w:rFonts w:ascii="Times New Roman" w:eastAsia="Times New Roman" w:hAnsi="Times New Roman" w:cs="Times New Roman"/>
          <w:sz w:val="24"/>
          <w:szCs w:val="24"/>
        </w:rPr>
      </w:pPr>
      <w:r w:rsidRPr="002C6610">
        <w:rPr>
          <w:rFonts w:ascii="Times New Roman" w:eastAsia="Times New Roman" w:hAnsi="Times New Roman" w:cs="Times New Roman"/>
          <w:sz w:val="24"/>
          <w:szCs w:val="24"/>
        </w:rPr>
        <w:t xml:space="preserve">Copy of most recent agency audit </w:t>
      </w:r>
      <w:r w:rsidR="002C6610">
        <w:rPr>
          <w:rFonts w:ascii="Times New Roman" w:eastAsia="Times New Roman" w:hAnsi="Times New Roman" w:cs="Times New Roman"/>
          <w:sz w:val="24"/>
          <w:szCs w:val="24"/>
        </w:rPr>
        <w:t>(New Applicants Only)</w:t>
      </w:r>
    </w:p>
    <w:p w14:paraId="367D791D" w14:textId="77777777" w:rsidR="00B80627" w:rsidRPr="002C6610" w:rsidRDefault="00B80627" w:rsidP="002C6610">
      <w:pPr>
        <w:pStyle w:val="ListParagraph"/>
        <w:numPr>
          <w:ilvl w:val="0"/>
          <w:numId w:val="41"/>
        </w:numPr>
        <w:spacing w:after="0" w:line="240" w:lineRule="auto"/>
        <w:rPr>
          <w:rFonts w:ascii="Times New Roman" w:eastAsia="Times New Roman" w:hAnsi="Times New Roman" w:cs="Times New Roman"/>
          <w:sz w:val="24"/>
          <w:szCs w:val="24"/>
        </w:rPr>
      </w:pPr>
      <w:r w:rsidRPr="002C6610">
        <w:rPr>
          <w:rFonts w:ascii="Times New Roman" w:eastAsia="Times New Roman" w:hAnsi="Times New Roman" w:cs="Times New Roman"/>
          <w:sz w:val="24"/>
          <w:szCs w:val="24"/>
        </w:rPr>
        <w:t xml:space="preserve">Two (2) letters of support from </w:t>
      </w:r>
      <w:r w:rsidR="002C6610" w:rsidRPr="002C6610">
        <w:rPr>
          <w:rFonts w:ascii="Times New Roman" w:eastAsia="Times New Roman" w:hAnsi="Times New Roman" w:cs="Times New Roman"/>
          <w:sz w:val="24"/>
          <w:szCs w:val="24"/>
        </w:rPr>
        <w:t>other community organizations(New Applicants Only)</w:t>
      </w:r>
    </w:p>
    <w:p w14:paraId="069C2175" w14:textId="77777777" w:rsidR="002C6610" w:rsidRPr="002C6610" w:rsidRDefault="002C6610" w:rsidP="002C6610">
      <w:pPr>
        <w:spacing w:after="0" w:line="240" w:lineRule="auto"/>
        <w:ind w:left="360"/>
        <w:rPr>
          <w:rFonts w:ascii="Times New Roman" w:hAnsi="Times New Roman" w:cs="Times New Roman"/>
          <w:sz w:val="24"/>
          <w:szCs w:val="24"/>
        </w:rPr>
      </w:pPr>
    </w:p>
    <w:p w14:paraId="2EBC49C4" w14:textId="77777777" w:rsidR="00B80627" w:rsidRDefault="00B80627" w:rsidP="00B80627">
      <w:pPr>
        <w:spacing w:after="0" w:line="240" w:lineRule="auto"/>
        <w:rPr>
          <w:rFonts w:ascii="Times New Roman" w:hAnsi="Times New Roman" w:cs="Times New Roman"/>
          <w:sz w:val="24"/>
          <w:szCs w:val="24"/>
        </w:rPr>
      </w:pPr>
    </w:p>
    <w:p w14:paraId="0866A9E4" w14:textId="77777777" w:rsidR="00B80627" w:rsidRPr="006B4249" w:rsidRDefault="00B80627" w:rsidP="006B4249">
      <w:pPr>
        <w:spacing w:after="0" w:line="240" w:lineRule="auto"/>
        <w:jc w:val="center"/>
        <w:rPr>
          <w:rFonts w:ascii="Times New Roman" w:hAnsi="Times New Roman" w:cs="Times New Roman"/>
          <w:sz w:val="28"/>
          <w:szCs w:val="28"/>
        </w:rPr>
      </w:pPr>
    </w:p>
    <w:p w14:paraId="65904074" w14:textId="77777777" w:rsidR="007604DB" w:rsidRPr="006B4249" w:rsidRDefault="00450778" w:rsidP="006B4249">
      <w:pPr>
        <w:spacing w:after="0" w:line="240" w:lineRule="auto"/>
        <w:jc w:val="center"/>
        <w:rPr>
          <w:rFonts w:ascii="Times New Roman" w:hAnsi="Times New Roman" w:cs="Times New Roman"/>
          <w:b/>
          <w:sz w:val="28"/>
          <w:szCs w:val="28"/>
          <w:u w:val="single"/>
        </w:rPr>
      </w:pPr>
      <w:r w:rsidRPr="006B4249">
        <w:rPr>
          <w:rFonts w:ascii="Times New Roman" w:hAnsi="Times New Roman" w:cs="Times New Roman"/>
          <w:b/>
          <w:sz w:val="28"/>
          <w:szCs w:val="28"/>
          <w:u w:val="single"/>
        </w:rPr>
        <w:t>What to Expect</w:t>
      </w:r>
    </w:p>
    <w:p w14:paraId="6A059DEB" w14:textId="77777777" w:rsidR="007604DB" w:rsidRPr="00816740" w:rsidRDefault="007604DB" w:rsidP="006B4249">
      <w:pPr>
        <w:pStyle w:val="ListParagraph"/>
        <w:numPr>
          <w:ilvl w:val="0"/>
          <w:numId w:val="47"/>
        </w:numPr>
        <w:spacing w:after="0" w:line="240" w:lineRule="auto"/>
        <w:rPr>
          <w:rFonts w:ascii="Times New Roman" w:hAnsi="Times New Roman" w:cs="Times New Roman"/>
          <w:sz w:val="24"/>
          <w:szCs w:val="24"/>
        </w:rPr>
      </w:pPr>
      <w:r w:rsidRPr="00816740">
        <w:rPr>
          <w:rFonts w:ascii="Times New Roman" w:hAnsi="Times New Roman" w:cs="Times New Roman"/>
          <w:sz w:val="24"/>
          <w:szCs w:val="24"/>
        </w:rPr>
        <w:t xml:space="preserve">Applications </w:t>
      </w:r>
      <w:r w:rsidR="008A029E" w:rsidRPr="00816740">
        <w:rPr>
          <w:rFonts w:ascii="Times New Roman" w:hAnsi="Times New Roman" w:cs="Times New Roman"/>
          <w:sz w:val="24"/>
          <w:szCs w:val="24"/>
        </w:rPr>
        <w:t>will be reviewed and scored by a ranking and review committee</w:t>
      </w:r>
      <w:r w:rsidRPr="00816740">
        <w:rPr>
          <w:rFonts w:ascii="Times New Roman" w:hAnsi="Times New Roman" w:cs="Times New Roman"/>
          <w:sz w:val="24"/>
          <w:szCs w:val="24"/>
        </w:rPr>
        <w:t>.</w:t>
      </w:r>
    </w:p>
    <w:p w14:paraId="74884345" w14:textId="77777777" w:rsidR="007604DB" w:rsidRPr="00816740" w:rsidRDefault="00450778" w:rsidP="006B4249">
      <w:pPr>
        <w:pStyle w:val="ListParagraph"/>
        <w:numPr>
          <w:ilvl w:val="0"/>
          <w:numId w:val="47"/>
        </w:numPr>
        <w:spacing w:after="0" w:line="240" w:lineRule="auto"/>
        <w:rPr>
          <w:rFonts w:ascii="Times New Roman" w:hAnsi="Times New Roman" w:cs="Times New Roman"/>
          <w:sz w:val="24"/>
          <w:szCs w:val="24"/>
        </w:rPr>
      </w:pPr>
      <w:r w:rsidRPr="00816740">
        <w:rPr>
          <w:rFonts w:ascii="Times New Roman" w:hAnsi="Times New Roman" w:cs="Times New Roman"/>
          <w:sz w:val="24"/>
          <w:szCs w:val="24"/>
        </w:rPr>
        <w:t>Approval or denial letters will be sent via mail within 90 days after application deadline.</w:t>
      </w:r>
    </w:p>
    <w:p w14:paraId="2A89946C" w14:textId="77777777" w:rsidR="00450778" w:rsidRPr="00816740" w:rsidRDefault="00450778" w:rsidP="006B4249">
      <w:pPr>
        <w:pStyle w:val="ListParagraph"/>
        <w:numPr>
          <w:ilvl w:val="0"/>
          <w:numId w:val="47"/>
        </w:numPr>
        <w:spacing w:after="0" w:line="240" w:lineRule="auto"/>
        <w:rPr>
          <w:rFonts w:ascii="Times New Roman" w:hAnsi="Times New Roman" w:cs="Times New Roman"/>
          <w:sz w:val="24"/>
          <w:szCs w:val="24"/>
        </w:rPr>
      </w:pPr>
      <w:r w:rsidRPr="00816740">
        <w:rPr>
          <w:rFonts w:ascii="Times New Roman" w:hAnsi="Times New Roman" w:cs="Times New Roman"/>
          <w:sz w:val="24"/>
          <w:szCs w:val="24"/>
        </w:rPr>
        <w:t>If approved, new contracts will begin October 1</w:t>
      </w:r>
      <w:r w:rsidRPr="00816740">
        <w:rPr>
          <w:rFonts w:ascii="Times New Roman" w:hAnsi="Times New Roman" w:cs="Times New Roman"/>
          <w:sz w:val="24"/>
          <w:szCs w:val="24"/>
          <w:vertAlign w:val="superscript"/>
        </w:rPr>
        <w:t>st</w:t>
      </w:r>
      <w:r w:rsidRPr="00816740">
        <w:rPr>
          <w:rFonts w:ascii="Times New Roman" w:hAnsi="Times New Roman" w:cs="Times New Roman"/>
          <w:sz w:val="24"/>
          <w:szCs w:val="24"/>
        </w:rPr>
        <w:t>.</w:t>
      </w:r>
    </w:p>
    <w:p w14:paraId="7B0FAB81" w14:textId="77777777" w:rsidR="002C6610" w:rsidRPr="00816740" w:rsidRDefault="006B4249" w:rsidP="006B4249">
      <w:pPr>
        <w:pStyle w:val="ListParagraph"/>
        <w:numPr>
          <w:ilvl w:val="0"/>
          <w:numId w:val="47"/>
        </w:numPr>
        <w:spacing w:after="0" w:line="240" w:lineRule="auto"/>
        <w:rPr>
          <w:rFonts w:ascii="Times New Roman" w:hAnsi="Times New Roman" w:cs="Times New Roman"/>
          <w:sz w:val="24"/>
          <w:szCs w:val="24"/>
        </w:rPr>
      </w:pPr>
      <w:r w:rsidRPr="00816740">
        <w:rPr>
          <w:rFonts w:ascii="Times New Roman" w:hAnsi="Times New Roman" w:cs="Times New Roman"/>
          <w:sz w:val="24"/>
          <w:szCs w:val="24"/>
        </w:rPr>
        <w:t>If approved</w:t>
      </w:r>
      <w:r w:rsidR="002C6610" w:rsidRPr="00816740">
        <w:rPr>
          <w:rFonts w:ascii="Times New Roman" w:hAnsi="Times New Roman" w:cs="Times New Roman"/>
          <w:sz w:val="24"/>
          <w:szCs w:val="24"/>
        </w:rPr>
        <w:t xml:space="preserve">, the Unified Government of Wyandotte County/Kansas City, KS will schedule an onsite </w:t>
      </w:r>
      <w:r w:rsidR="009101D3" w:rsidRPr="00816740">
        <w:rPr>
          <w:rFonts w:ascii="Times New Roman" w:hAnsi="Times New Roman" w:cs="Times New Roman"/>
          <w:sz w:val="24"/>
          <w:szCs w:val="24"/>
        </w:rPr>
        <w:t>sight</w:t>
      </w:r>
      <w:r w:rsidR="002C6610" w:rsidRPr="00816740">
        <w:rPr>
          <w:rFonts w:ascii="Times New Roman" w:hAnsi="Times New Roman" w:cs="Times New Roman"/>
          <w:sz w:val="24"/>
          <w:szCs w:val="24"/>
        </w:rPr>
        <w:t xml:space="preserve"> visit before contracts are designated </w:t>
      </w:r>
      <w:r w:rsidR="002C6610" w:rsidRPr="00816740">
        <w:rPr>
          <w:rFonts w:ascii="Times New Roman" w:eastAsia="Times New Roman" w:hAnsi="Times New Roman" w:cs="Times New Roman"/>
          <w:sz w:val="24"/>
          <w:szCs w:val="24"/>
        </w:rPr>
        <w:t>(New Applicants Only)</w:t>
      </w:r>
      <w:r w:rsidR="009101D3" w:rsidRPr="00816740">
        <w:rPr>
          <w:rFonts w:ascii="Times New Roman" w:hAnsi="Times New Roman" w:cs="Times New Roman"/>
          <w:sz w:val="24"/>
          <w:szCs w:val="24"/>
        </w:rPr>
        <w:t>.</w:t>
      </w:r>
    </w:p>
    <w:p w14:paraId="23335D84" w14:textId="77777777" w:rsidR="00052F97" w:rsidRPr="00816740" w:rsidRDefault="006B4249" w:rsidP="006B4249">
      <w:pPr>
        <w:pStyle w:val="ListParagraph"/>
        <w:numPr>
          <w:ilvl w:val="0"/>
          <w:numId w:val="47"/>
        </w:numPr>
        <w:spacing w:after="0" w:line="240" w:lineRule="auto"/>
        <w:rPr>
          <w:rFonts w:ascii="Times New Roman" w:hAnsi="Times New Roman" w:cs="Times New Roman"/>
          <w:sz w:val="24"/>
          <w:szCs w:val="24"/>
          <w:highlight w:val="yellow"/>
        </w:rPr>
      </w:pPr>
      <w:r w:rsidRPr="00816740">
        <w:rPr>
          <w:rFonts w:ascii="Times New Roman" w:hAnsi="Times New Roman" w:cs="Times New Roman"/>
          <w:sz w:val="24"/>
          <w:szCs w:val="24"/>
          <w:highlight w:val="yellow"/>
        </w:rPr>
        <w:t>A delegated individual nominated by the Board of Directors, normally the Executive Director, must sign contracts</w:t>
      </w:r>
      <w:r w:rsidR="00967704" w:rsidRPr="00816740">
        <w:rPr>
          <w:rFonts w:ascii="Times New Roman" w:hAnsi="Times New Roman" w:cs="Times New Roman"/>
          <w:sz w:val="24"/>
          <w:szCs w:val="24"/>
          <w:highlight w:val="yellow"/>
        </w:rPr>
        <w:t>.</w:t>
      </w:r>
      <w:r w:rsidR="00052F97" w:rsidRPr="00816740">
        <w:rPr>
          <w:rFonts w:ascii="Times New Roman" w:hAnsi="Times New Roman" w:cs="Times New Roman"/>
          <w:sz w:val="24"/>
          <w:szCs w:val="24"/>
          <w:highlight w:val="yellow"/>
        </w:rPr>
        <w:t xml:space="preserve"> A</w:t>
      </w:r>
      <w:r w:rsidR="004630AF" w:rsidRPr="00816740">
        <w:rPr>
          <w:rFonts w:ascii="Times New Roman" w:hAnsi="Times New Roman" w:cs="Times New Roman"/>
          <w:sz w:val="24"/>
          <w:szCs w:val="24"/>
          <w:highlight w:val="yellow"/>
        </w:rPr>
        <w:t>n updated</w:t>
      </w:r>
      <w:r w:rsidR="00052F97" w:rsidRPr="00816740">
        <w:rPr>
          <w:rFonts w:ascii="Times New Roman" w:hAnsi="Times New Roman" w:cs="Times New Roman"/>
          <w:sz w:val="24"/>
          <w:szCs w:val="24"/>
          <w:highlight w:val="yellow"/>
        </w:rPr>
        <w:t xml:space="preserve"> authorization letter </w:t>
      </w:r>
      <w:r w:rsidR="00967704" w:rsidRPr="00816740">
        <w:rPr>
          <w:rFonts w:ascii="Times New Roman" w:hAnsi="Times New Roman" w:cs="Times New Roman"/>
          <w:sz w:val="24"/>
          <w:szCs w:val="24"/>
          <w:highlight w:val="yellow"/>
        </w:rPr>
        <w:t>from the Board must be on file or you may submit a letter before contracts are</w:t>
      </w:r>
      <w:r w:rsidR="008A029E" w:rsidRPr="00816740">
        <w:rPr>
          <w:rFonts w:ascii="Times New Roman" w:hAnsi="Times New Roman" w:cs="Times New Roman"/>
          <w:sz w:val="24"/>
          <w:szCs w:val="24"/>
          <w:highlight w:val="yellow"/>
        </w:rPr>
        <w:t xml:space="preserve"> designated</w:t>
      </w:r>
      <w:r w:rsidR="00967704" w:rsidRPr="00816740">
        <w:rPr>
          <w:rFonts w:ascii="Times New Roman" w:hAnsi="Times New Roman" w:cs="Times New Roman"/>
          <w:sz w:val="24"/>
          <w:szCs w:val="24"/>
          <w:highlight w:val="yellow"/>
        </w:rPr>
        <w:t xml:space="preserve">. </w:t>
      </w:r>
    </w:p>
    <w:p w14:paraId="049748EE" w14:textId="77777777" w:rsidR="0011077D" w:rsidRDefault="00967704" w:rsidP="006B4249">
      <w:pPr>
        <w:pStyle w:val="ListParagraph"/>
        <w:numPr>
          <w:ilvl w:val="0"/>
          <w:numId w:val="47"/>
        </w:numPr>
        <w:spacing w:after="0" w:line="240" w:lineRule="auto"/>
        <w:rPr>
          <w:rFonts w:ascii="Times New Roman" w:hAnsi="Times New Roman" w:cs="Times New Roman"/>
          <w:sz w:val="24"/>
          <w:szCs w:val="24"/>
        </w:rPr>
      </w:pPr>
      <w:r w:rsidRPr="00816740">
        <w:rPr>
          <w:rFonts w:ascii="Times New Roman" w:hAnsi="Times New Roman" w:cs="Times New Roman"/>
          <w:sz w:val="24"/>
          <w:szCs w:val="24"/>
        </w:rPr>
        <w:t>E</w:t>
      </w:r>
      <w:r w:rsidR="008A029E" w:rsidRPr="00816740">
        <w:rPr>
          <w:rFonts w:ascii="Times New Roman" w:hAnsi="Times New Roman" w:cs="Times New Roman"/>
          <w:sz w:val="24"/>
          <w:szCs w:val="24"/>
        </w:rPr>
        <w:t>mergency Solutions Grant (ESG) program updates will</w:t>
      </w:r>
      <w:r w:rsidRPr="00816740">
        <w:rPr>
          <w:rFonts w:ascii="Times New Roman" w:hAnsi="Times New Roman" w:cs="Times New Roman"/>
          <w:sz w:val="24"/>
          <w:szCs w:val="24"/>
        </w:rPr>
        <w:t xml:space="preserve"> be commun</w:t>
      </w:r>
      <w:r w:rsidR="00C76E59" w:rsidRPr="00816740">
        <w:rPr>
          <w:rFonts w:ascii="Times New Roman" w:hAnsi="Times New Roman" w:cs="Times New Roman"/>
          <w:sz w:val="24"/>
          <w:szCs w:val="24"/>
        </w:rPr>
        <w:t>icated to the Continuum of Care membership.</w:t>
      </w:r>
    </w:p>
    <w:p w14:paraId="3AD579E0" w14:textId="16F6B633" w:rsidR="00816740" w:rsidRDefault="00816740" w:rsidP="006B4249">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may review the UG ESG Policy and Procedure Manual and ESG Recapture and Reallocation Policy online at </w:t>
      </w:r>
      <w:hyperlink r:id="rId16" w:history="1">
        <w:r w:rsidR="00085A67" w:rsidRPr="00B35DF2">
          <w:rPr>
            <w:rStyle w:val="Hyperlink"/>
            <w:rFonts w:ascii="Times New Roman" w:hAnsi="Times New Roman" w:cs="Times New Roman"/>
            <w:sz w:val="24"/>
            <w:szCs w:val="24"/>
          </w:rPr>
          <w:t>www.wycokck.org</w:t>
        </w:r>
      </w:hyperlink>
      <w:r>
        <w:rPr>
          <w:rFonts w:ascii="Times New Roman" w:hAnsi="Times New Roman" w:cs="Times New Roman"/>
          <w:sz w:val="24"/>
          <w:szCs w:val="24"/>
        </w:rPr>
        <w:t>.</w:t>
      </w:r>
    </w:p>
    <w:p w14:paraId="23493A53" w14:textId="11B86F30" w:rsidR="00085A67" w:rsidRDefault="00085A67" w:rsidP="00085A67">
      <w:pPr>
        <w:pStyle w:val="ListParagraph"/>
        <w:spacing w:after="0" w:line="240" w:lineRule="auto"/>
        <w:ind w:left="360"/>
        <w:rPr>
          <w:rFonts w:ascii="Times New Roman" w:hAnsi="Times New Roman" w:cs="Times New Roman"/>
          <w:sz w:val="24"/>
          <w:szCs w:val="24"/>
        </w:rPr>
      </w:pPr>
    </w:p>
    <w:p w14:paraId="6B8E41CD" w14:textId="4B7F4C9C" w:rsidR="00085A67" w:rsidRDefault="00085A67" w:rsidP="00085A67">
      <w:pPr>
        <w:pStyle w:val="ListParagraph"/>
        <w:spacing w:after="0" w:line="240" w:lineRule="auto"/>
        <w:ind w:left="360"/>
        <w:rPr>
          <w:rFonts w:ascii="Times New Roman" w:hAnsi="Times New Roman" w:cs="Times New Roman"/>
          <w:sz w:val="24"/>
          <w:szCs w:val="24"/>
        </w:rPr>
      </w:pPr>
    </w:p>
    <w:p w14:paraId="4508E633" w14:textId="5136FFB1" w:rsidR="00556B54" w:rsidRPr="00D66046" w:rsidRDefault="00556B54" w:rsidP="004843DB">
      <w:pPr>
        <w:pStyle w:val="Header"/>
        <w:jc w:val="center"/>
        <w:rPr>
          <w:rFonts w:ascii="Agency FB" w:hAnsi="Agency FB"/>
          <w:b/>
          <w:sz w:val="24"/>
          <w:szCs w:val="24"/>
        </w:rPr>
      </w:pPr>
      <w:r w:rsidRPr="00D66046">
        <w:rPr>
          <w:rFonts w:ascii="Agency FB" w:hAnsi="Agency FB"/>
          <w:b/>
          <w:sz w:val="24"/>
          <w:szCs w:val="24"/>
        </w:rPr>
        <w:t>Unified Administrative and Audit Requirements for Subrecipient Compliance Monitoring</w:t>
      </w:r>
      <w:r w:rsidR="004843DB" w:rsidRPr="00D66046">
        <w:rPr>
          <w:rFonts w:ascii="Agency FB" w:hAnsi="Agency FB"/>
          <w:b/>
          <w:sz w:val="24"/>
          <w:szCs w:val="24"/>
        </w:rPr>
        <w:t xml:space="preserve"> </w:t>
      </w:r>
      <w:r w:rsidRPr="00D66046">
        <w:rPr>
          <w:rFonts w:ascii="Agency FB" w:hAnsi="Agency FB"/>
          <w:b/>
          <w:sz w:val="24"/>
          <w:szCs w:val="24"/>
        </w:rPr>
        <w:t>Title 2 CFR Part 20</w:t>
      </w:r>
      <w:r w:rsidR="004843DB" w:rsidRPr="00D66046">
        <w:rPr>
          <w:rFonts w:ascii="Agency FB" w:hAnsi="Agency FB"/>
          <w:b/>
          <w:sz w:val="24"/>
          <w:szCs w:val="24"/>
        </w:rPr>
        <w:t>0</w:t>
      </w:r>
    </w:p>
    <w:p w14:paraId="017419C8" w14:textId="77777777" w:rsidR="00556B54" w:rsidRPr="004843DB" w:rsidRDefault="00556B54" w:rsidP="00556B54">
      <w:pPr>
        <w:spacing w:before="120" w:after="120"/>
        <w:jc w:val="both"/>
        <w:rPr>
          <w:rFonts w:ascii="Agency FB" w:hAnsi="Agency FB"/>
          <w:i/>
        </w:rPr>
      </w:pPr>
      <w:r w:rsidRPr="004843DB">
        <w:rPr>
          <w:rFonts w:ascii="Agency FB" w:hAnsi="Agency FB"/>
          <w:i/>
        </w:rPr>
        <w:lastRenderedPageBreak/>
        <w:t>As a HUD Community Planning and Development (CPD) Entitlement Grantee, the Unified Government of Wyandotte County/KCK (UG) has the responsibility to monitor subrecipients’ compliance with Title 2 CFR Part 200 pertaining to audit requirements. All subrecipients with a total expenditure of $750,000.00 or more of Federal awards/subawards during the subrecipients’ fiscal year are required to have a Single Audit or Program-specific audit completed within nine (9) months of the subrecipients’ audit period. The Audit Report and Financial Statements, if required per Title 2 CFR Part 200 regulations, must be submitted to the UG for review and documentation immediately after the audit is completed. In case the subrecipient’s Audit Report includes findings associated with the federal entitlement funds the UG provided, the UG shall issue management decisions on these findings within six (6) months after receipt of the Audit Report to ensure that the subrecipient takes timely and appropriate corrective actions to address these findings.</w:t>
      </w:r>
    </w:p>
    <w:p w14:paraId="5E0DCCAB" w14:textId="77777777" w:rsidR="00556B54" w:rsidRPr="004843DB" w:rsidRDefault="00556B54" w:rsidP="00556B54">
      <w:pPr>
        <w:spacing w:before="120" w:after="240"/>
        <w:rPr>
          <w:rFonts w:ascii="Agency FB" w:hAnsi="Agency FB"/>
          <w:i/>
        </w:rPr>
      </w:pPr>
      <w:r w:rsidRPr="004843DB">
        <w:rPr>
          <w:rFonts w:ascii="Agency FB" w:hAnsi="Agency FB"/>
          <w:i/>
        </w:rPr>
        <w:t>Please complete the following certification and submit it with the agency’s most recent Audit Report and Financial Statements, if required.</w:t>
      </w:r>
    </w:p>
    <w:p w14:paraId="5271B31C" w14:textId="70E01830" w:rsidR="00556B54" w:rsidRPr="00D66046" w:rsidRDefault="00556B54" w:rsidP="00556B54">
      <w:pPr>
        <w:spacing w:before="120" w:after="120"/>
        <w:rPr>
          <w:rFonts w:ascii="Agency FB" w:hAnsi="Agency FB"/>
          <w:b/>
        </w:rPr>
      </w:pPr>
      <w:r w:rsidRPr="00D66046">
        <w:rPr>
          <w:rFonts w:ascii="Agency FB" w:hAnsi="Agency FB"/>
          <w:b/>
        </w:rPr>
        <w:t>Subrecipient Certification for FY</w:t>
      </w:r>
      <w:r w:rsidRPr="005122E2">
        <w:rPr>
          <w:rFonts w:ascii="Agency FB" w:hAnsi="Agency FB"/>
          <w:b/>
          <w:u w:val="thick"/>
        </w:rPr>
        <w:t>___</w:t>
      </w:r>
      <w:r w:rsidR="008F1D75">
        <w:rPr>
          <w:rFonts w:ascii="Agency FB" w:hAnsi="Agency FB"/>
          <w:b/>
          <w:u w:val="thick"/>
        </w:rPr>
        <w:tab/>
      </w:r>
      <w:r w:rsidR="008F1D75">
        <w:rPr>
          <w:rFonts w:ascii="Agency FB" w:hAnsi="Agency FB"/>
          <w:b/>
          <w:u w:val="thick"/>
        </w:rPr>
        <w:tab/>
      </w:r>
      <w:r w:rsidR="008F1D75">
        <w:rPr>
          <w:rFonts w:ascii="Agency FB" w:hAnsi="Agency FB"/>
          <w:b/>
          <w:u w:val="thick"/>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57"/>
        <w:gridCol w:w="2292"/>
        <w:gridCol w:w="2403"/>
        <w:gridCol w:w="2103"/>
      </w:tblGrid>
      <w:tr w:rsidR="00556B54" w:rsidRPr="00D66046" w14:paraId="772BC7F7" w14:textId="77777777" w:rsidTr="00ED7E78">
        <w:tc>
          <w:tcPr>
            <w:tcW w:w="2641" w:type="dxa"/>
            <w:shd w:val="clear" w:color="auto" w:fill="auto"/>
            <w:vAlign w:val="bottom"/>
          </w:tcPr>
          <w:p w14:paraId="6EF10931" w14:textId="77777777" w:rsidR="00556B54" w:rsidRPr="00D66046" w:rsidRDefault="00556B54" w:rsidP="00ED7E78">
            <w:pPr>
              <w:spacing w:before="120" w:after="120"/>
              <w:rPr>
                <w:rFonts w:ascii="Agency FB" w:hAnsi="Agency FB"/>
                <w:b/>
                <w:bCs/>
              </w:rPr>
            </w:pPr>
            <w:r w:rsidRPr="00D66046">
              <w:rPr>
                <w:rFonts w:ascii="Agency FB" w:hAnsi="Agency FB"/>
                <w:b/>
                <w:bCs/>
              </w:rPr>
              <w:t>Subrecipient Name</w:t>
            </w:r>
          </w:p>
        </w:tc>
        <w:tc>
          <w:tcPr>
            <w:tcW w:w="5477" w:type="dxa"/>
            <w:gridSpan w:val="3"/>
            <w:shd w:val="clear" w:color="auto" w:fill="auto"/>
            <w:vAlign w:val="bottom"/>
          </w:tcPr>
          <w:p w14:paraId="2FFA9CB4" w14:textId="77777777" w:rsidR="00556B54" w:rsidRPr="00D66046" w:rsidRDefault="00556B54" w:rsidP="00ED7E78">
            <w:pPr>
              <w:spacing w:before="120" w:after="120"/>
              <w:rPr>
                <w:rFonts w:ascii="Agency FB" w:hAnsi="Agency FB"/>
                <w:u w:val="double"/>
              </w:rPr>
            </w:pPr>
            <w:r w:rsidRPr="00D66046">
              <w:rPr>
                <w:rFonts w:ascii="Agency FB" w:hAnsi="Agency FB"/>
              </w:rPr>
              <w:t>_</w:t>
            </w:r>
            <w:r w:rsidRPr="00D66046">
              <w:rPr>
                <w:rFonts w:ascii="Agency FB" w:hAnsi="Agency FB"/>
                <w:u w:val="single"/>
              </w:rPr>
              <w:t xml:space="preserve">                                                                     </w:t>
            </w:r>
            <w:r w:rsidRPr="00D66046">
              <w:rPr>
                <w:rFonts w:ascii="Agency FB" w:hAnsi="Agency FB"/>
              </w:rPr>
              <w:t xml:space="preserve">_  </w:t>
            </w:r>
          </w:p>
        </w:tc>
        <w:tc>
          <w:tcPr>
            <w:tcW w:w="2340" w:type="dxa"/>
            <w:shd w:val="clear" w:color="auto" w:fill="auto"/>
            <w:vAlign w:val="bottom"/>
          </w:tcPr>
          <w:p w14:paraId="3C5A81A1" w14:textId="77777777" w:rsidR="00556B54" w:rsidRPr="00D66046" w:rsidRDefault="00556B54" w:rsidP="00ED7E78">
            <w:pPr>
              <w:spacing w:before="120" w:after="120"/>
              <w:jc w:val="center"/>
              <w:rPr>
                <w:rFonts w:ascii="Agency FB" w:hAnsi="Agency FB"/>
                <w:b/>
              </w:rPr>
            </w:pPr>
            <w:r w:rsidRPr="00D66046">
              <w:rPr>
                <w:rFonts w:ascii="Agency FB" w:hAnsi="Agency FB"/>
                <w:b/>
              </w:rPr>
              <w:t>Documentation Required</w:t>
            </w:r>
          </w:p>
        </w:tc>
      </w:tr>
      <w:tr w:rsidR="00556B54" w:rsidRPr="00D66046" w14:paraId="1B94BA28" w14:textId="77777777" w:rsidTr="00ED7E78">
        <w:tc>
          <w:tcPr>
            <w:tcW w:w="2641" w:type="dxa"/>
            <w:shd w:val="clear" w:color="auto" w:fill="auto"/>
            <w:vAlign w:val="bottom"/>
          </w:tcPr>
          <w:p w14:paraId="65A33DB3" w14:textId="77777777" w:rsidR="00556B54" w:rsidRPr="00D66046" w:rsidRDefault="00556B54" w:rsidP="00ED7E78">
            <w:pPr>
              <w:spacing w:before="120" w:after="120"/>
              <w:rPr>
                <w:rFonts w:ascii="Agency FB" w:hAnsi="Agency FB"/>
                <w:b/>
                <w:bCs/>
              </w:rPr>
            </w:pPr>
            <w:r w:rsidRPr="00D66046">
              <w:rPr>
                <w:rFonts w:ascii="Agency FB" w:hAnsi="Agency FB"/>
                <w:b/>
                <w:bCs/>
              </w:rPr>
              <w:t>Subrecipient Fiscal Year</w:t>
            </w:r>
          </w:p>
        </w:tc>
        <w:tc>
          <w:tcPr>
            <w:tcW w:w="5477" w:type="dxa"/>
            <w:gridSpan w:val="3"/>
            <w:shd w:val="clear" w:color="auto" w:fill="auto"/>
            <w:vAlign w:val="bottom"/>
          </w:tcPr>
          <w:p w14:paraId="4282D651" w14:textId="77777777" w:rsidR="00556B54" w:rsidRPr="00D66046" w:rsidRDefault="00556B54" w:rsidP="00ED7E78">
            <w:pPr>
              <w:spacing w:before="120" w:after="120"/>
              <w:rPr>
                <w:rFonts w:ascii="Agency FB" w:hAnsi="Agency FB"/>
                <w:b/>
                <w:bCs/>
              </w:rPr>
            </w:pPr>
            <w:r w:rsidRPr="00D66046">
              <w:rPr>
                <w:rFonts w:ascii="Agency FB" w:hAnsi="Agency FB"/>
                <w:b/>
                <w:bCs/>
              </w:rPr>
              <w:t xml:space="preserve">Starting Date_______________ </w:t>
            </w:r>
          </w:p>
          <w:p w14:paraId="3064B68C" w14:textId="77777777" w:rsidR="00556B54" w:rsidRPr="00D66046" w:rsidRDefault="00556B54" w:rsidP="00ED7E78">
            <w:pPr>
              <w:spacing w:before="120" w:after="120"/>
              <w:rPr>
                <w:rFonts w:ascii="Agency FB" w:hAnsi="Agency FB"/>
              </w:rPr>
            </w:pPr>
            <w:r w:rsidRPr="00D66046">
              <w:rPr>
                <w:rFonts w:ascii="Agency FB" w:hAnsi="Agency FB"/>
                <w:b/>
                <w:bCs/>
              </w:rPr>
              <w:t>Ending Date_______________</w:t>
            </w:r>
          </w:p>
        </w:tc>
        <w:tc>
          <w:tcPr>
            <w:tcW w:w="2340" w:type="dxa"/>
            <w:shd w:val="clear" w:color="auto" w:fill="auto"/>
            <w:vAlign w:val="bottom"/>
          </w:tcPr>
          <w:p w14:paraId="22BBD986" w14:textId="77777777" w:rsidR="00556B54" w:rsidRPr="00D66046" w:rsidRDefault="00556B54" w:rsidP="00ED7E78">
            <w:pPr>
              <w:spacing w:before="120" w:after="120"/>
              <w:rPr>
                <w:rFonts w:ascii="Agency FB" w:hAnsi="Agency FB"/>
                <w:b/>
              </w:rPr>
            </w:pPr>
          </w:p>
        </w:tc>
      </w:tr>
      <w:tr w:rsidR="00556B54" w:rsidRPr="00D66046" w14:paraId="7524D7B2" w14:textId="77777777" w:rsidTr="00ED7E78">
        <w:tc>
          <w:tcPr>
            <w:tcW w:w="2641" w:type="dxa"/>
            <w:shd w:val="clear" w:color="auto" w:fill="auto"/>
            <w:vAlign w:val="bottom"/>
          </w:tcPr>
          <w:p w14:paraId="33B64728" w14:textId="77777777" w:rsidR="00556B54" w:rsidRPr="00D66046" w:rsidRDefault="00556B54" w:rsidP="00ED7E78">
            <w:pPr>
              <w:spacing w:before="120" w:after="120"/>
              <w:rPr>
                <w:rFonts w:ascii="Agency FB" w:hAnsi="Agency FB"/>
                <w:b/>
                <w:bCs/>
              </w:rPr>
            </w:pPr>
            <w:r w:rsidRPr="00D66046">
              <w:rPr>
                <w:rFonts w:ascii="Agency FB" w:hAnsi="Agency FB"/>
                <w:b/>
                <w:bCs/>
              </w:rPr>
              <w:t>Total Federal Funds Awarded in FY (include CDBG, HOME, ESG)</w:t>
            </w:r>
          </w:p>
        </w:tc>
        <w:tc>
          <w:tcPr>
            <w:tcW w:w="2775" w:type="dxa"/>
            <w:gridSpan w:val="2"/>
            <w:shd w:val="clear" w:color="auto" w:fill="auto"/>
            <w:vAlign w:val="bottom"/>
          </w:tcPr>
          <w:p w14:paraId="72D48CF7" w14:textId="77777777" w:rsidR="00556B54" w:rsidRPr="00D66046" w:rsidRDefault="00556B54" w:rsidP="00ED7E78">
            <w:pPr>
              <w:spacing w:before="120" w:after="120"/>
              <w:rPr>
                <w:rFonts w:ascii="Agency FB" w:hAnsi="Agency FB"/>
              </w:rPr>
            </w:pPr>
            <w:r w:rsidRPr="00D66046">
              <w:rPr>
                <w:rFonts w:ascii="Agency FB" w:hAnsi="Agency FB"/>
              </w:rPr>
              <w:t xml:space="preserve">$___________________ </w:t>
            </w:r>
          </w:p>
        </w:tc>
        <w:tc>
          <w:tcPr>
            <w:tcW w:w="2702" w:type="dxa"/>
            <w:shd w:val="clear" w:color="auto" w:fill="auto"/>
            <w:vAlign w:val="bottom"/>
          </w:tcPr>
          <w:p w14:paraId="5F30CBDA" w14:textId="77777777" w:rsidR="00556B54" w:rsidRPr="00D66046" w:rsidRDefault="00556B54" w:rsidP="00ED7E78">
            <w:pPr>
              <w:spacing w:before="120" w:after="120"/>
              <w:rPr>
                <w:rFonts w:ascii="Agency FB" w:hAnsi="Agency FB"/>
                <w:b/>
                <w:bCs/>
              </w:rPr>
            </w:pPr>
            <w:r w:rsidRPr="00D66046">
              <w:rPr>
                <w:rFonts w:ascii="Agency FB" w:hAnsi="Agency FB"/>
                <w:b/>
                <w:bCs/>
              </w:rPr>
              <w:t>(Please use the date of the award letter when determining the awards)</w:t>
            </w:r>
          </w:p>
        </w:tc>
        <w:tc>
          <w:tcPr>
            <w:tcW w:w="2340" w:type="dxa"/>
            <w:shd w:val="clear" w:color="auto" w:fill="auto"/>
            <w:vAlign w:val="bottom"/>
          </w:tcPr>
          <w:p w14:paraId="6E09483A" w14:textId="77777777" w:rsidR="00556B54" w:rsidRPr="00D66046" w:rsidRDefault="00556B54" w:rsidP="00ED7E78">
            <w:pPr>
              <w:spacing w:before="120" w:after="120"/>
              <w:jc w:val="center"/>
              <w:rPr>
                <w:rFonts w:ascii="Agency FB" w:hAnsi="Agency FB"/>
                <w:b/>
                <w:bCs/>
              </w:rPr>
            </w:pPr>
            <w:r w:rsidRPr="00D66046">
              <w:rPr>
                <w:rFonts w:ascii="Agency FB" w:hAnsi="Agency FB"/>
                <w:b/>
                <w:bCs/>
              </w:rPr>
              <w:t>Award Letters</w:t>
            </w:r>
          </w:p>
        </w:tc>
      </w:tr>
      <w:tr w:rsidR="00556B54" w:rsidRPr="00D66046" w14:paraId="5C423A8B" w14:textId="77777777" w:rsidTr="00ED7E78">
        <w:tc>
          <w:tcPr>
            <w:tcW w:w="2641" w:type="dxa"/>
            <w:shd w:val="clear" w:color="auto" w:fill="auto"/>
            <w:vAlign w:val="bottom"/>
          </w:tcPr>
          <w:p w14:paraId="2173C6F8" w14:textId="77777777" w:rsidR="00556B54" w:rsidRPr="00D66046" w:rsidRDefault="00556B54" w:rsidP="00ED7E78">
            <w:pPr>
              <w:spacing w:before="120" w:after="120"/>
              <w:rPr>
                <w:rFonts w:ascii="Agency FB" w:hAnsi="Agency FB"/>
                <w:b/>
                <w:bCs/>
              </w:rPr>
            </w:pPr>
            <w:r w:rsidRPr="00D66046">
              <w:rPr>
                <w:rFonts w:ascii="Agency FB" w:hAnsi="Agency FB"/>
                <w:b/>
                <w:bCs/>
              </w:rPr>
              <w:t>Total Federal Funds Expended in FY (Include CDBG, HOME, ESG)</w:t>
            </w:r>
          </w:p>
        </w:tc>
        <w:tc>
          <w:tcPr>
            <w:tcW w:w="5477" w:type="dxa"/>
            <w:gridSpan w:val="3"/>
            <w:shd w:val="clear" w:color="auto" w:fill="auto"/>
            <w:vAlign w:val="bottom"/>
          </w:tcPr>
          <w:p w14:paraId="71A4E2F2" w14:textId="77777777" w:rsidR="00556B54" w:rsidRPr="00D66046" w:rsidRDefault="00556B54" w:rsidP="00ED7E78">
            <w:pPr>
              <w:spacing w:before="120" w:after="120"/>
              <w:rPr>
                <w:rFonts w:ascii="Agency FB" w:hAnsi="Agency FB"/>
              </w:rPr>
            </w:pPr>
            <w:r w:rsidRPr="00D66046">
              <w:rPr>
                <w:rFonts w:ascii="Agency FB" w:hAnsi="Agency FB"/>
              </w:rPr>
              <w:t>$________________________</w:t>
            </w:r>
          </w:p>
        </w:tc>
        <w:tc>
          <w:tcPr>
            <w:tcW w:w="2340" w:type="dxa"/>
            <w:shd w:val="clear" w:color="auto" w:fill="auto"/>
            <w:vAlign w:val="bottom"/>
          </w:tcPr>
          <w:p w14:paraId="5DA3495C" w14:textId="77777777" w:rsidR="00556B54" w:rsidRPr="00D66046" w:rsidRDefault="00556B54" w:rsidP="00ED7E78">
            <w:pPr>
              <w:spacing w:before="120" w:after="120"/>
              <w:jc w:val="center"/>
              <w:rPr>
                <w:rFonts w:ascii="Agency FB" w:hAnsi="Agency FB"/>
                <w:b/>
                <w:bCs/>
              </w:rPr>
            </w:pPr>
            <w:r w:rsidRPr="00D66046">
              <w:rPr>
                <w:rFonts w:ascii="Agency FB" w:hAnsi="Agency FB"/>
                <w:b/>
                <w:bCs/>
              </w:rPr>
              <w:t>If $750,000.00 or greater, submit Audit Report and Financial Statements to the UG</w:t>
            </w:r>
          </w:p>
        </w:tc>
      </w:tr>
      <w:tr w:rsidR="00556B54" w:rsidRPr="00D66046" w14:paraId="11998DCE" w14:textId="77777777" w:rsidTr="00ED7E78">
        <w:trPr>
          <w:trHeight w:val="683"/>
        </w:trPr>
        <w:tc>
          <w:tcPr>
            <w:tcW w:w="10458" w:type="dxa"/>
            <w:gridSpan w:val="5"/>
            <w:shd w:val="clear" w:color="auto" w:fill="auto"/>
            <w:vAlign w:val="bottom"/>
          </w:tcPr>
          <w:p w14:paraId="73CCC474" w14:textId="77777777" w:rsidR="00556B54" w:rsidRPr="00D66046" w:rsidRDefault="00556B54" w:rsidP="00ED7E78">
            <w:pPr>
              <w:spacing w:before="120" w:after="120"/>
              <w:rPr>
                <w:rFonts w:ascii="Agency FB" w:hAnsi="Agency FB"/>
                <w:b/>
                <w:bCs/>
              </w:rPr>
            </w:pPr>
            <w:r w:rsidRPr="00D66046">
              <w:rPr>
                <w:rFonts w:ascii="Agency FB" w:hAnsi="Agency FB"/>
                <w:b/>
                <w:bCs/>
              </w:rPr>
              <w:t>Name (print) ________________________   Signature____________________________   Date________________</w:t>
            </w:r>
          </w:p>
        </w:tc>
      </w:tr>
      <w:tr w:rsidR="00556B54" w:rsidRPr="00D66046" w14:paraId="53BA484D" w14:textId="77777777" w:rsidTr="00ED7E78">
        <w:tc>
          <w:tcPr>
            <w:tcW w:w="10458" w:type="dxa"/>
            <w:gridSpan w:val="5"/>
            <w:shd w:val="clear" w:color="auto" w:fill="auto"/>
            <w:vAlign w:val="bottom"/>
          </w:tcPr>
          <w:p w14:paraId="4AE1CE75" w14:textId="77777777" w:rsidR="00556B54" w:rsidRPr="00D66046" w:rsidRDefault="00556B54" w:rsidP="00ED7E78">
            <w:pPr>
              <w:spacing w:before="120" w:after="120"/>
              <w:rPr>
                <w:rFonts w:ascii="Arabic Typesetting" w:hAnsi="Arabic Typesetting" w:cs="Arabic Typesetting"/>
                <w:b/>
              </w:rPr>
            </w:pPr>
            <w:r w:rsidRPr="00D66046">
              <w:rPr>
                <w:rFonts w:ascii="Arabic Typesetting" w:hAnsi="Arabic Typesetting" w:cs="Arabic Typesetting" w:hint="cs"/>
                <w:b/>
                <w:sz w:val="24"/>
                <w:szCs w:val="24"/>
              </w:rPr>
              <w:t>By signing my name above, I hereby certify that the information provided above is true and accurate to the best of my knowledg</w:t>
            </w:r>
            <w:r w:rsidRPr="00D66046">
              <w:rPr>
                <w:rFonts w:ascii="Arabic Typesetting" w:hAnsi="Arabic Typesetting" w:cs="Arabic Typesetting" w:hint="cs"/>
                <w:b/>
              </w:rPr>
              <w:t>e.</w:t>
            </w:r>
          </w:p>
        </w:tc>
      </w:tr>
      <w:tr w:rsidR="00556B54" w:rsidRPr="00D66046" w14:paraId="43DBD082" w14:textId="77777777" w:rsidTr="00ED7E78">
        <w:tc>
          <w:tcPr>
            <w:tcW w:w="2898" w:type="dxa"/>
            <w:gridSpan w:val="2"/>
            <w:shd w:val="clear" w:color="auto" w:fill="auto"/>
            <w:vAlign w:val="bottom"/>
          </w:tcPr>
          <w:p w14:paraId="2C749E18" w14:textId="77777777" w:rsidR="00556B54" w:rsidRPr="00D66046" w:rsidRDefault="00556B54" w:rsidP="00ED7E78">
            <w:pPr>
              <w:spacing w:before="120" w:after="120"/>
              <w:rPr>
                <w:rFonts w:ascii="Agency FB" w:hAnsi="Agency FB"/>
                <w:b/>
                <w:bCs/>
              </w:rPr>
            </w:pPr>
            <w:r w:rsidRPr="00D66046">
              <w:rPr>
                <w:rFonts w:ascii="Agency FB" w:hAnsi="Agency FB"/>
                <w:b/>
                <w:bCs/>
              </w:rPr>
              <w:t>Audit Report and Financial Statements</w:t>
            </w:r>
          </w:p>
        </w:tc>
        <w:tc>
          <w:tcPr>
            <w:tcW w:w="7560" w:type="dxa"/>
            <w:gridSpan w:val="3"/>
            <w:shd w:val="clear" w:color="auto" w:fill="auto"/>
            <w:vAlign w:val="bottom"/>
          </w:tcPr>
          <w:p w14:paraId="10E1DCAF" w14:textId="77777777" w:rsidR="00556B54" w:rsidRPr="00D66046" w:rsidRDefault="00556B54" w:rsidP="00ED7E78">
            <w:pPr>
              <w:spacing w:before="120" w:after="120"/>
              <w:rPr>
                <w:rFonts w:ascii="Agency FB" w:hAnsi="Agency FB"/>
                <w:b/>
                <w:bCs/>
              </w:rPr>
            </w:pPr>
            <w:r w:rsidRPr="00D66046">
              <w:rPr>
                <w:rFonts w:ascii="Agency FB" w:hAnsi="Agency FB"/>
                <w:b/>
                <w:bCs/>
              </w:rPr>
              <w:t>Not Required______   Attached______   Will be Completed on__________</w:t>
            </w:r>
          </w:p>
        </w:tc>
      </w:tr>
      <w:tr w:rsidR="00556B54" w:rsidRPr="00D66046" w14:paraId="74C5E9BC" w14:textId="77777777" w:rsidTr="00ED7E78">
        <w:tc>
          <w:tcPr>
            <w:tcW w:w="2898" w:type="dxa"/>
            <w:gridSpan w:val="2"/>
            <w:shd w:val="clear" w:color="auto" w:fill="auto"/>
            <w:vAlign w:val="bottom"/>
          </w:tcPr>
          <w:p w14:paraId="62DAE823" w14:textId="77777777" w:rsidR="00556B54" w:rsidRPr="00D66046" w:rsidRDefault="00556B54" w:rsidP="00ED7E78">
            <w:pPr>
              <w:spacing w:before="120" w:after="120"/>
              <w:rPr>
                <w:rFonts w:ascii="Agency FB" w:hAnsi="Agency FB"/>
                <w:b/>
                <w:bCs/>
              </w:rPr>
            </w:pPr>
            <w:r w:rsidRPr="00D66046">
              <w:rPr>
                <w:rFonts w:ascii="Agency FB" w:hAnsi="Agency FB"/>
                <w:b/>
                <w:bCs/>
              </w:rPr>
              <w:t>Notes:</w:t>
            </w:r>
          </w:p>
        </w:tc>
        <w:tc>
          <w:tcPr>
            <w:tcW w:w="7560" w:type="dxa"/>
            <w:gridSpan w:val="3"/>
            <w:shd w:val="clear" w:color="auto" w:fill="auto"/>
            <w:vAlign w:val="bottom"/>
          </w:tcPr>
          <w:p w14:paraId="0308698D" w14:textId="77777777" w:rsidR="00556B54" w:rsidRPr="00D66046" w:rsidRDefault="00556B54" w:rsidP="00ED7E78">
            <w:pPr>
              <w:spacing w:before="120" w:after="120"/>
              <w:rPr>
                <w:rFonts w:ascii="Agency FB" w:hAnsi="Agency FB"/>
              </w:rPr>
            </w:pPr>
          </w:p>
        </w:tc>
      </w:tr>
    </w:tbl>
    <w:p w14:paraId="67A4D53F" w14:textId="77777777" w:rsidR="00556B54" w:rsidRPr="00D66046" w:rsidRDefault="00556B54" w:rsidP="005122E2">
      <w:pPr>
        <w:spacing w:after="0" w:line="240" w:lineRule="auto"/>
        <w:rPr>
          <w:rFonts w:ascii="Agency FB" w:hAnsi="Agency FB"/>
          <w:b/>
        </w:rPr>
      </w:pPr>
      <w:r w:rsidRPr="00D66046">
        <w:rPr>
          <w:rFonts w:ascii="Agency FB" w:hAnsi="Agency FB"/>
          <w:b/>
        </w:rPr>
        <w:t xml:space="preserve">For UG Use Only: </w:t>
      </w:r>
    </w:p>
    <w:p w14:paraId="3995BDB6" w14:textId="77777777" w:rsidR="00556B54" w:rsidRPr="00D66046" w:rsidRDefault="00556B54" w:rsidP="005122E2">
      <w:pPr>
        <w:spacing w:after="0" w:line="240" w:lineRule="auto"/>
        <w:rPr>
          <w:rFonts w:ascii="Agency FB" w:hAnsi="Agency FB"/>
          <w:b/>
          <w:bCs/>
        </w:rPr>
      </w:pPr>
      <w:r w:rsidRPr="00D66046">
        <w:rPr>
          <w:rFonts w:ascii="Agency FB" w:hAnsi="Agency FB"/>
          <w:b/>
          <w:bCs/>
        </w:rPr>
        <w:t>Subrecipient Audit Report Submitted on_______________ Reviewed by___________________________</w:t>
      </w:r>
    </w:p>
    <w:p w14:paraId="409BB134" w14:textId="5EEE7BBF" w:rsidR="00556B54" w:rsidRPr="00D66046" w:rsidRDefault="00556B54" w:rsidP="005122E2">
      <w:pPr>
        <w:spacing w:after="0" w:line="240" w:lineRule="auto"/>
        <w:rPr>
          <w:rFonts w:ascii="Agency FB" w:hAnsi="Agency FB"/>
          <w:b/>
          <w:bCs/>
        </w:rPr>
      </w:pPr>
      <w:r w:rsidRPr="00D66046">
        <w:rPr>
          <w:rFonts w:ascii="Agency FB" w:hAnsi="Agency FB"/>
          <w:b/>
          <w:bCs/>
          <w:noProof/>
          <w:lang w:eastAsia="zh-CN"/>
        </w:rPr>
        <mc:AlternateContent>
          <mc:Choice Requires="wps">
            <w:drawing>
              <wp:anchor distT="0" distB="0" distL="114300" distR="114300" simplePos="0" relativeHeight="251666432" behindDoc="0" locked="0" layoutInCell="1" allowOverlap="1" wp14:anchorId="7C22F19D" wp14:editId="3A7CC06A">
                <wp:simplePos x="0" y="0"/>
                <wp:positionH relativeFrom="column">
                  <wp:posOffset>9525</wp:posOffset>
                </wp:positionH>
                <wp:positionV relativeFrom="paragraph">
                  <wp:posOffset>614680</wp:posOffset>
                </wp:positionV>
                <wp:extent cx="3667125" cy="0"/>
                <wp:effectExtent l="9525" t="8255" r="952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DA30CE" id="_x0000_t32" coordsize="21600,21600" o:spt="32" o:oned="t" path="m,l21600,21600e" filled="f">
                <v:path arrowok="t" fillok="f" o:connecttype="none"/>
                <o:lock v:ext="edit" shapetype="t"/>
              </v:shapetype>
              <v:shape id="Straight Arrow Connector 4" o:spid="_x0000_s1026" type="#_x0000_t32" style="position:absolute;margin-left:.75pt;margin-top:48.4pt;width:288.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" strokeweight=".25pt"/>
            </w:pict>
          </mc:Fallback>
        </mc:AlternateContent>
      </w:r>
      <w:r w:rsidRPr="00D66046">
        <w:rPr>
          <w:rFonts w:ascii="Agency FB" w:hAnsi="Agency FB"/>
          <w:b/>
          <w:bCs/>
        </w:rPr>
        <w:t>Findings and Concerns in Report? _______</w:t>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t xml:space="preserve">__________________________________________________  </w:t>
      </w:r>
    </w:p>
    <w:p w14:paraId="2FE9F9AC" w14:textId="77777777" w:rsidR="00556B54" w:rsidRPr="00D66046" w:rsidRDefault="00556B54" w:rsidP="005122E2">
      <w:pPr>
        <w:spacing w:after="0" w:line="240" w:lineRule="auto"/>
        <w:rPr>
          <w:rFonts w:ascii="Agency FB" w:hAnsi="Agency FB"/>
        </w:rPr>
      </w:pPr>
      <w:r w:rsidRPr="00D66046">
        <w:rPr>
          <w:rFonts w:ascii="Agency FB" w:hAnsi="Agency FB"/>
          <w:b/>
          <w:bCs/>
        </w:rPr>
        <w:t>Management Decision Date</w:t>
      </w:r>
      <w:r w:rsidRPr="00D66046">
        <w:rPr>
          <w:rFonts w:ascii="Agency FB" w:hAnsi="Agency FB"/>
        </w:rPr>
        <w:t>______________</w:t>
      </w:r>
    </w:p>
    <w:p w14:paraId="6DAACF51" w14:textId="77777777" w:rsidR="00085A67" w:rsidRPr="00D66046" w:rsidRDefault="00085A67" w:rsidP="00085A67">
      <w:pPr>
        <w:pStyle w:val="ListParagraph"/>
        <w:spacing w:after="0" w:line="240" w:lineRule="auto"/>
        <w:ind w:left="360"/>
        <w:rPr>
          <w:rFonts w:ascii="Agency FB" w:hAnsi="Agency FB" w:cs="Times New Roman"/>
          <w:sz w:val="24"/>
          <w:szCs w:val="24"/>
        </w:rPr>
      </w:pPr>
    </w:p>
    <w:sectPr w:rsidR="00085A67" w:rsidRPr="00D6604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F45A4" w14:textId="77777777" w:rsidR="00ED7E78" w:rsidRDefault="00ED7E78" w:rsidP="000B3617">
      <w:pPr>
        <w:spacing w:after="0" w:line="240" w:lineRule="auto"/>
      </w:pPr>
      <w:r>
        <w:separator/>
      </w:r>
    </w:p>
  </w:endnote>
  <w:endnote w:type="continuationSeparator" w:id="0">
    <w:p w14:paraId="6BA3A8C3" w14:textId="77777777" w:rsidR="00ED7E78" w:rsidRDefault="00ED7E78" w:rsidP="000B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38B15" w14:textId="40094866" w:rsidR="00ED7E78" w:rsidRDefault="00ED7E78">
    <w:pPr>
      <w:pStyle w:val="Footer"/>
    </w:pPr>
    <w:r w:rsidRPr="00162C9A">
      <w:rPr>
        <w:b/>
      </w:rPr>
      <w:fldChar w:fldCharType="begin"/>
    </w:r>
    <w:r w:rsidRPr="00162C9A">
      <w:rPr>
        <w:b/>
      </w:rPr>
      <w:instrText xml:space="preserve"> DATE \@ "MMMM d, yyyy" </w:instrText>
    </w:r>
    <w:r w:rsidRPr="00162C9A">
      <w:rPr>
        <w:b/>
      </w:rPr>
      <w:fldChar w:fldCharType="separate"/>
    </w:r>
    <w:r w:rsidR="00187E9C">
      <w:rPr>
        <w:b/>
        <w:noProof/>
      </w:rPr>
      <w:t>July 12, 2021</w:t>
    </w:r>
    <w:r w:rsidRPr="00162C9A">
      <w:rPr>
        <w:b/>
      </w:rPr>
      <w:fldChar w:fldCharType="end"/>
    </w:r>
    <w:r>
      <w:tab/>
    </w:r>
    <w:r>
      <w:tab/>
    </w:r>
    <w:r w:rsidRPr="0094782F">
      <w:rPr>
        <w:rFonts w:ascii="Times New Roman" w:hAnsi="Times New Roman"/>
        <w:b/>
      </w:rPr>
      <w:t xml:space="preserve">Page </w:t>
    </w:r>
    <w:r w:rsidRPr="0094782F">
      <w:rPr>
        <w:rFonts w:ascii="Times New Roman" w:hAnsi="Times New Roman"/>
        <w:b/>
        <w:bCs/>
      </w:rPr>
      <w:fldChar w:fldCharType="begin"/>
    </w:r>
    <w:r w:rsidRPr="0094782F">
      <w:rPr>
        <w:rFonts w:ascii="Times New Roman" w:hAnsi="Times New Roman"/>
        <w:b/>
        <w:bCs/>
      </w:rPr>
      <w:instrText xml:space="preserve"> PAGE </w:instrText>
    </w:r>
    <w:r w:rsidRPr="0094782F">
      <w:rPr>
        <w:rFonts w:ascii="Times New Roman" w:hAnsi="Times New Roman"/>
        <w:b/>
        <w:bCs/>
      </w:rPr>
      <w:fldChar w:fldCharType="separate"/>
    </w:r>
    <w:r>
      <w:rPr>
        <w:rFonts w:ascii="Times New Roman" w:hAnsi="Times New Roman"/>
        <w:b/>
        <w:bCs/>
        <w:noProof/>
      </w:rPr>
      <w:t>1</w:t>
    </w:r>
    <w:r w:rsidRPr="0094782F">
      <w:rPr>
        <w:rFonts w:ascii="Times New Roman" w:hAnsi="Times New Roman"/>
        <w:b/>
        <w:bCs/>
      </w:rPr>
      <w:fldChar w:fldCharType="end"/>
    </w:r>
    <w:r w:rsidRPr="0094782F">
      <w:rPr>
        <w:rFonts w:ascii="Times New Roman" w:hAnsi="Times New Roman"/>
        <w:b/>
      </w:rPr>
      <w:t xml:space="preserve"> of </w:t>
    </w:r>
    <w:r w:rsidRPr="0094782F">
      <w:rPr>
        <w:rFonts w:ascii="Times New Roman" w:hAnsi="Times New Roman"/>
        <w:b/>
        <w:bCs/>
      </w:rPr>
      <w:fldChar w:fldCharType="begin"/>
    </w:r>
    <w:r w:rsidRPr="0094782F">
      <w:rPr>
        <w:rFonts w:ascii="Times New Roman" w:hAnsi="Times New Roman"/>
        <w:b/>
        <w:bCs/>
      </w:rPr>
      <w:instrText xml:space="preserve"> NUMPAGES  </w:instrText>
    </w:r>
    <w:r w:rsidRPr="0094782F">
      <w:rPr>
        <w:rFonts w:ascii="Times New Roman" w:hAnsi="Times New Roman"/>
        <w:b/>
        <w:bCs/>
      </w:rPr>
      <w:fldChar w:fldCharType="separate"/>
    </w:r>
    <w:r>
      <w:rPr>
        <w:rFonts w:ascii="Times New Roman" w:hAnsi="Times New Roman"/>
        <w:b/>
        <w:bCs/>
        <w:noProof/>
      </w:rPr>
      <w:t>18</w:t>
    </w:r>
    <w:r w:rsidRPr="0094782F">
      <w:rPr>
        <w:rFonts w:ascii="Times New Roman" w:hAnsi="Times New Roman"/>
        <w:b/>
        <w:bCs/>
      </w:rPr>
      <w:fldChar w:fldCharType="end"/>
    </w:r>
  </w:p>
  <w:p w14:paraId="5B6B7147" w14:textId="77777777" w:rsidR="00ED7E78" w:rsidRDefault="00ED7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AD247" w14:textId="77777777" w:rsidR="00ED7E78" w:rsidRDefault="00ED7E78" w:rsidP="000B3617">
      <w:pPr>
        <w:spacing w:after="0" w:line="240" w:lineRule="auto"/>
      </w:pPr>
      <w:r>
        <w:separator/>
      </w:r>
    </w:p>
  </w:footnote>
  <w:footnote w:type="continuationSeparator" w:id="0">
    <w:p w14:paraId="16A3D098" w14:textId="77777777" w:rsidR="00ED7E78" w:rsidRDefault="00ED7E78" w:rsidP="000B3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9DCC7" w14:textId="77777777" w:rsidR="00ED7E78" w:rsidRPr="00645CA3" w:rsidRDefault="00ED7E78" w:rsidP="002354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w:t>
    </w:r>
    <w:r w:rsidRPr="00645CA3">
      <w:rPr>
        <w:rFonts w:ascii="Times New Roman" w:hAnsi="Times New Roman" w:cs="Times New Roman"/>
        <w:b/>
        <w:sz w:val="24"/>
        <w:szCs w:val="24"/>
      </w:rPr>
      <w:t>nified Government of Wyandotte County/Kansas City, Kansas</w:t>
    </w:r>
  </w:p>
  <w:p w14:paraId="6EC7AD09" w14:textId="77777777" w:rsidR="00ED7E78" w:rsidRPr="00645CA3" w:rsidRDefault="00ED7E78" w:rsidP="002354B4">
    <w:pPr>
      <w:spacing w:after="0" w:line="240" w:lineRule="auto"/>
      <w:jc w:val="center"/>
      <w:rPr>
        <w:rFonts w:ascii="Times New Roman" w:hAnsi="Times New Roman" w:cs="Times New Roman"/>
        <w:b/>
        <w:sz w:val="24"/>
        <w:szCs w:val="24"/>
      </w:rPr>
    </w:pPr>
    <w:r w:rsidRPr="00645CA3">
      <w:rPr>
        <w:rFonts w:ascii="Times New Roman" w:hAnsi="Times New Roman" w:cs="Times New Roman"/>
        <w:b/>
        <w:sz w:val="24"/>
        <w:szCs w:val="24"/>
      </w:rPr>
      <w:t>Community Development Department</w:t>
    </w:r>
  </w:p>
  <w:p w14:paraId="7D462967" w14:textId="6FE2B256" w:rsidR="00ED7E78" w:rsidRDefault="00ED7E78" w:rsidP="002354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w:t>
    </w:r>
    <w:r w:rsidR="00BD14E9">
      <w:rPr>
        <w:rFonts w:ascii="Times New Roman" w:hAnsi="Times New Roman" w:cs="Times New Roman"/>
        <w:b/>
        <w:sz w:val="24"/>
        <w:szCs w:val="24"/>
      </w:rPr>
      <w:t>1-</w:t>
    </w:r>
    <w:r>
      <w:rPr>
        <w:rFonts w:ascii="Times New Roman" w:hAnsi="Times New Roman" w:cs="Times New Roman"/>
        <w:b/>
        <w:sz w:val="24"/>
        <w:szCs w:val="24"/>
      </w:rPr>
      <w:t>202</w:t>
    </w:r>
    <w:r w:rsidR="00BD14E9">
      <w:rPr>
        <w:rFonts w:ascii="Times New Roman" w:hAnsi="Times New Roman" w:cs="Times New Roman"/>
        <w:b/>
        <w:sz w:val="24"/>
        <w:szCs w:val="24"/>
      </w:rPr>
      <w:t xml:space="preserve">3 </w:t>
    </w:r>
    <w:r>
      <w:rPr>
        <w:rFonts w:ascii="Times New Roman" w:hAnsi="Times New Roman" w:cs="Times New Roman"/>
        <w:b/>
        <w:sz w:val="24"/>
        <w:szCs w:val="24"/>
      </w:rPr>
      <w:t>Federal Emergency Solutions Grant (ESG)</w:t>
    </w:r>
  </w:p>
  <w:p w14:paraId="07AF4D6E" w14:textId="2D793B5D" w:rsidR="00ED7E78" w:rsidRDefault="00187E9C" w:rsidP="002354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Updated 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DA7"/>
    <w:multiLevelType w:val="hybridMultilevel"/>
    <w:tmpl w:val="D3341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823E2"/>
    <w:multiLevelType w:val="hybridMultilevel"/>
    <w:tmpl w:val="4CF6E7A4"/>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43929"/>
    <w:multiLevelType w:val="hybridMultilevel"/>
    <w:tmpl w:val="46A20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371AC"/>
    <w:multiLevelType w:val="hybridMultilevel"/>
    <w:tmpl w:val="24F65B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1C0381"/>
    <w:multiLevelType w:val="hybridMultilevel"/>
    <w:tmpl w:val="15D63C18"/>
    <w:lvl w:ilvl="0" w:tplc="04090017">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82353D"/>
    <w:multiLevelType w:val="hybridMultilevel"/>
    <w:tmpl w:val="43D84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F86710"/>
    <w:multiLevelType w:val="multilevel"/>
    <w:tmpl w:val="58B0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407C4"/>
    <w:multiLevelType w:val="hybridMultilevel"/>
    <w:tmpl w:val="432A01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F438C"/>
    <w:multiLevelType w:val="hybridMultilevel"/>
    <w:tmpl w:val="41560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D3F7F"/>
    <w:multiLevelType w:val="hybridMultilevel"/>
    <w:tmpl w:val="481473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CA4C67"/>
    <w:multiLevelType w:val="hybridMultilevel"/>
    <w:tmpl w:val="957E6A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F68AE"/>
    <w:multiLevelType w:val="hybridMultilevel"/>
    <w:tmpl w:val="7F9E34F6"/>
    <w:lvl w:ilvl="0" w:tplc="28280B26">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794140"/>
    <w:multiLevelType w:val="hybridMultilevel"/>
    <w:tmpl w:val="B4D25B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B1398F"/>
    <w:multiLevelType w:val="hybridMultilevel"/>
    <w:tmpl w:val="A95259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CF0765"/>
    <w:multiLevelType w:val="hybridMultilevel"/>
    <w:tmpl w:val="58EA8204"/>
    <w:lvl w:ilvl="0" w:tplc="DD92AD82">
      <w:start w:val="1"/>
      <w:numFmt w:val="decimal"/>
      <w:lvlText w:val="%1."/>
      <w:lvlJc w:val="left"/>
      <w:pPr>
        <w:ind w:left="4460" w:hanging="360"/>
      </w:pPr>
      <w:rPr>
        <w:b w:val="0"/>
      </w:rPr>
    </w:lvl>
    <w:lvl w:ilvl="1" w:tplc="04090019" w:tentative="1">
      <w:start w:val="1"/>
      <w:numFmt w:val="lowerLetter"/>
      <w:lvlText w:val="%2."/>
      <w:lvlJc w:val="left"/>
      <w:pPr>
        <w:ind w:left="5180" w:hanging="360"/>
      </w:pPr>
    </w:lvl>
    <w:lvl w:ilvl="2" w:tplc="0409001B" w:tentative="1">
      <w:start w:val="1"/>
      <w:numFmt w:val="lowerRoman"/>
      <w:lvlText w:val="%3."/>
      <w:lvlJc w:val="right"/>
      <w:pPr>
        <w:ind w:left="5900" w:hanging="180"/>
      </w:pPr>
    </w:lvl>
    <w:lvl w:ilvl="3" w:tplc="0409000F" w:tentative="1">
      <w:start w:val="1"/>
      <w:numFmt w:val="decimal"/>
      <w:lvlText w:val="%4."/>
      <w:lvlJc w:val="left"/>
      <w:pPr>
        <w:ind w:left="6620" w:hanging="360"/>
      </w:pPr>
    </w:lvl>
    <w:lvl w:ilvl="4" w:tplc="04090019" w:tentative="1">
      <w:start w:val="1"/>
      <w:numFmt w:val="lowerLetter"/>
      <w:lvlText w:val="%5."/>
      <w:lvlJc w:val="left"/>
      <w:pPr>
        <w:ind w:left="7340" w:hanging="360"/>
      </w:pPr>
    </w:lvl>
    <w:lvl w:ilvl="5" w:tplc="0409001B" w:tentative="1">
      <w:start w:val="1"/>
      <w:numFmt w:val="lowerRoman"/>
      <w:lvlText w:val="%6."/>
      <w:lvlJc w:val="right"/>
      <w:pPr>
        <w:ind w:left="8060" w:hanging="180"/>
      </w:pPr>
    </w:lvl>
    <w:lvl w:ilvl="6" w:tplc="0409000F" w:tentative="1">
      <w:start w:val="1"/>
      <w:numFmt w:val="decimal"/>
      <w:lvlText w:val="%7."/>
      <w:lvlJc w:val="left"/>
      <w:pPr>
        <w:ind w:left="8780" w:hanging="360"/>
      </w:pPr>
    </w:lvl>
    <w:lvl w:ilvl="7" w:tplc="04090019" w:tentative="1">
      <w:start w:val="1"/>
      <w:numFmt w:val="lowerLetter"/>
      <w:lvlText w:val="%8."/>
      <w:lvlJc w:val="left"/>
      <w:pPr>
        <w:ind w:left="9500" w:hanging="360"/>
      </w:pPr>
    </w:lvl>
    <w:lvl w:ilvl="8" w:tplc="0409001B" w:tentative="1">
      <w:start w:val="1"/>
      <w:numFmt w:val="lowerRoman"/>
      <w:lvlText w:val="%9."/>
      <w:lvlJc w:val="right"/>
      <w:pPr>
        <w:ind w:left="10220" w:hanging="180"/>
      </w:pPr>
    </w:lvl>
  </w:abstractNum>
  <w:abstractNum w:abstractNumId="15" w15:restartNumberingAfterBreak="0">
    <w:nsid w:val="33377BED"/>
    <w:multiLevelType w:val="multilevel"/>
    <w:tmpl w:val="F4B0B9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A6B20"/>
    <w:multiLevelType w:val="hybridMultilevel"/>
    <w:tmpl w:val="F7B69BB6"/>
    <w:lvl w:ilvl="0" w:tplc="04090015">
      <w:start w:val="1"/>
      <w:numFmt w:val="upperLetter"/>
      <w:lvlText w:val="%1."/>
      <w:lvlJc w:val="left"/>
      <w:pPr>
        <w:tabs>
          <w:tab w:val="num" w:pos="-2160"/>
        </w:tabs>
        <w:ind w:left="-21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7" w15:restartNumberingAfterBreak="0">
    <w:nsid w:val="349A4562"/>
    <w:multiLevelType w:val="hybridMultilevel"/>
    <w:tmpl w:val="FE9688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DB1F45"/>
    <w:multiLevelType w:val="hybridMultilevel"/>
    <w:tmpl w:val="C6FC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33795"/>
    <w:multiLevelType w:val="hybridMultilevel"/>
    <w:tmpl w:val="351E0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83629D"/>
    <w:multiLevelType w:val="hybridMultilevel"/>
    <w:tmpl w:val="AEE65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E5980"/>
    <w:multiLevelType w:val="hybridMultilevel"/>
    <w:tmpl w:val="993E8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DA37A0"/>
    <w:multiLevelType w:val="hybridMultilevel"/>
    <w:tmpl w:val="4CB4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B7D4B"/>
    <w:multiLevelType w:val="hybridMultilevel"/>
    <w:tmpl w:val="180A9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CE06A8"/>
    <w:multiLevelType w:val="hybridMultilevel"/>
    <w:tmpl w:val="19E85AAA"/>
    <w:lvl w:ilvl="0" w:tplc="04090017">
      <w:start w:val="1"/>
      <w:numFmt w:val="low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5" w15:restartNumberingAfterBreak="0">
    <w:nsid w:val="47206486"/>
    <w:multiLevelType w:val="hybridMultilevel"/>
    <w:tmpl w:val="776615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77325A"/>
    <w:multiLevelType w:val="hybridMultilevel"/>
    <w:tmpl w:val="C97AFF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9D095C"/>
    <w:multiLevelType w:val="hybridMultilevel"/>
    <w:tmpl w:val="8B141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741C5E"/>
    <w:multiLevelType w:val="hybridMultilevel"/>
    <w:tmpl w:val="CCE0463C"/>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C81795"/>
    <w:multiLevelType w:val="hybridMultilevel"/>
    <w:tmpl w:val="DA86F4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90F0F"/>
    <w:multiLevelType w:val="hybridMultilevel"/>
    <w:tmpl w:val="77D0E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85CC4"/>
    <w:multiLevelType w:val="hybridMultilevel"/>
    <w:tmpl w:val="0DA48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4F65B2"/>
    <w:multiLevelType w:val="hybridMultilevel"/>
    <w:tmpl w:val="EEFCD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57E63"/>
    <w:multiLevelType w:val="hybridMultilevel"/>
    <w:tmpl w:val="D57A6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B7D9F"/>
    <w:multiLevelType w:val="hybridMultilevel"/>
    <w:tmpl w:val="9794B014"/>
    <w:lvl w:ilvl="0" w:tplc="1C00896A">
      <w:start w:val="1"/>
      <w:numFmt w:val="decimal"/>
      <w:lvlText w:val="%1."/>
      <w:lvlJc w:val="left"/>
      <w:pPr>
        <w:tabs>
          <w:tab w:val="num" w:pos="645"/>
        </w:tabs>
        <w:ind w:left="645" w:hanging="360"/>
      </w:pPr>
      <w:rPr>
        <w:rFonts w:hint="default"/>
        <w:b w:val="0"/>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5" w15:restartNumberingAfterBreak="0">
    <w:nsid w:val="5EFC2ECB"/>
    <w:multiLevelType w:val="hybridMultilevel"/>
    <w:tmpl w:val="DEAE46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9429E5"/>
    <w:multiLevelType w:val="hybridMultilevel"/>
    <w:tmpl w:val="056C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D314B"/>
    <w:multiLevelType w:val="hybridMultilevel"/>
    <w:tmpl w:val="B2DAF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6B7965"/>
    <w:multiLevelType w:val="hybridMultilevel"/>
    <w:tmpl w:val="94783F74"/>
    <w:lvl w:ilvl="0" w:tplc="BCF6AD26">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FE7D51"/>
    <w:multiLevelType w:val="hybridMultilevel"/>
    <w:tmpl w:val="DF52F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D95D69"/>
    <w:multiLevelType w:val="hybridMultilevel"/>
    <w:tmpl w:val="CEDED12C"/>
    <w:lvl w:ilvl="0" w:tplc="F6C8032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573C25"/>
    <w:multiLevelType w:val="hybridMultilevel"/>
    <w:tmpl w:val="36BA035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2" w15:restartNumberingAfterBreak="0">
    <w:nsid w:val="6C58362D"/>
    <w:multiLevelType w:val="hybridMultilevel"/>
    <w:tmpl w:val="A55E9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F7A0A"/>
    <w:multiLevelType w:val="hybridMultilevel"/>
    <w:tmpl w:val="197CF4C2"/>
    <w:lvl w:ilvl="0" w:tplc="04090013">
      <w:start w:val="1"/>
      <w:numFmt w:val="upperRoman"/>
      <w:lvlText w:val="%1."/>
      <w:lvlJc w:val="righ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E042DB"/>
    <w:multiLevelType w:val="hybridMultilevel"/>
    <w:tmpl w:val="0FEC35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233B2A"/>
    <w:multiLevelType w:val="hybridMultilevel"/>
    <w:tmpl w:val="B35C4E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ED15D9"/>
    <w:multiLevelType w:val="hybridMultilevel"/>
    <w:tmpl w:val="BE6CAC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4"/>
  </w:num>
  <w:num w:numId="3">
    <w:abstractNumId w:val="25"/>
  </w:num>
  <w:num w:numId="4">
    <w:abstractNumId w:val="13"/>
  </w:num>
  <w:num w:numId="5">
    <w:abstractNumId w:val="20"/>
  </w:num>
  <w:num w:numId="6">
    <w:abstractNumId w:val="35"/>
  </w:num>
  <w:num w:numId="7">
    <w:abstractNumId w:val="42"/>
  </w:num>
  <w:num w:numId="8">
    <w:abstractNumId w:val="7"/>
  </w:num>
  <w:num w:numId="9">
    <w:abstractNumId w:val="46"/>
  </w:num>
  <w:num w:numId="10">
    <w:abstractNumId w:val="9"/>
  </w:num>
  <w:num w:numId="11">
    <w:abstractNumId w:val="37"/>
  </w:num>
  <w:num w:numId="12">
    <w:abstractNumId w:val="19"/>
  </w:num>
  <w:num w:numId="13">
    <w:abstractNumId w:val="30"/>
  </w:num>
  <w:num w:numId="14">
    <w:abstractNumId w:val="33"/>
  </w:num>
  <w:num w:numId="15">
    <w:abstractNumId w:val="43"/>
  </w:num>
  <w:num w:numId="16">
    <w:abstractNumId w:val="21"/>
  </w:num>
  <w:num w:numId="17">
    <w:abstractNumId w:val="27"/>
  </w:num>
  <w:num w:numId="18">
    <w:abstractNumId w:val="8"/>
  </w:num>
  <w:num w:numId="19">
    <w:abstractNumId w:val="11"/>
  </w:num>
  <w:num w:numId="20">
    <w:abstractNumId w:val="6"/>
  </w:num>
  <w:num w:numId="21">
    <w:abstractNumId w:val="15"/>
  </w:num>
  <w:num w:numId="22">
    <w:abstractNumId w:val="45"/>
  </w:num>
  <w:num w:numId="23">
    <w:abstractNumId w:val="29"/>
  </w:num>
  <w:num w:numId="24">
    <w:abstractNumId w:val="32"/>
  </w:num>
  <w:num w:numId="25">
    <w:abstractNumId w:val="18"/>
  </w:num>
  <w:num w:numId="26">
    <w:abstractNumId w:val="34"/>
  </w:num>
  <w:num w:numId="27">
    <w:abstractNumId w:val="16"/>
  </w:num>
  <w:num w:numId="28">
    <w:abstractNumId w:val="1"/>
  </w:num>
  <w:num w:numId="29">
    <w:abstractNumId w:val="40"/>
  </w:num>
  <w:num w:numId="30">
    <w:abstractNumId w:val="5"/>
  </w:num>
  <w:num w:numId="31">
    <w:abstractNumId w:val="31"/>
  </w:num>
  <w:num w:numId="32">
    <w:abstractNumId w:val="17"/>
  </w:num>
  <w:num w:numId="33">
    <w:abstractNumId w:val="36"/>
  </w:num>
  <w:num w:numId="34">
    <w:abstractNumId w:val="0"/>
  </w:num>
  <w:num w:numId="35">
    <w:abstractNumId w:val="14"/>
  </w:num>
  <w:num w:numId="36">
    <w:abstractNumId w:val="24"/>
  </w:num>
  <w:num w:numId="37">
    <w:abstractNumId w:val="22"/>
  </w:num>
  <w:num w:numId="38">
    <w:abstractNumId w:val="10"/>
  </w:num>
  <w:num w:numId="39">
    <w:abstractNumId w:val="38"/>
  </w:num>
  <w:num w:numId="40">
    <w:abstractNumId w:val="3"/>
  </w:num>
  <w:num w:numId="41">
    <w:abstractNumId w:val="39"/>
  </w:num>
  <w:num w:numId="42">
    <w:abstractNumId w:val="26"/>
  </w:num>
  <w:num w:numId="43">
    <w:abstractNumId w:val="2"/>
  </w:num>
  <w:num w:numId="44">
    <w:abstractNumId w:val="23"/>
  </w:num>
  <w:num w:numId="45">
    <w:abstractNumId w:val="4"/>
  </w:num>
  <w:num w:numId="46">
    <w:abstractNumId w:val="1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62"/>
    <w:rsid w:val="00021F56"/>
    <w:rsid w:val="00052F97"/>
    <w:rsid w:val="00053897"/>
    <w:rsid w:val="000561B9"/>
    <w:rsid w:val="0006194F"/>
    <w:rsid w:val="00063F38"/>
    <w:rsid w:val="00085A67"/>
    <w:rsid w:val="00093789"/>
    <w:rsid w:val="000B00FD"/>
    <w:rsid w:val="000B3617"/>
    <w:rsid w:val="000C6C2C"/>
    <w:rsid w:val="0011077D"/>
    <w:rsid w:val="001600FB"/>
    <w:rsid w:val="00162C9A"/>
    <w:rsid w:val="00176533"/>
    <w:rsid w:val="00181E93"/>
    <w:rsid w:val="00183734"/>
    <w:rsid w:val="00187E9C"/>
    <w:rsid w:val="00197FED"/>
    <w:rsid w:val="001A59BC"/>
    <w:rsid w:val="001B654B"/>
    <w:rsid w:val="001B6724"/>
    <w:rsid w:val="001C2082"/>
    <w:rsid w:val="001D11FA"/>
    <w:rsid w:val="001D40AE"/>
    <w:rsid w:val="001F1A72"/>
    <w:rsid w:val="001F74E5"/>
    <w:rsid w:val="0020023C"/>
    <w:rsid w:val="00200295"/>
    <w:rsid w:val="00202301"/>
    <w:rsid w:val="0021726B"/>
    <w:rsid w:val="00224EB5"/>
    <w:rsid w:val="002354B4"/>
    <w:rsid w:val="00242726"/>
    <w:rsid w:val="00262859"/>
    <w:rsid w:val="00282854"/>
    <w:rsid w:val="002831C0"/>
    <w:rsid w:val="0029708C"/>
    <w:rsid w:val="002A126F"/>
    <w:rsid w:val="002A67C5"/>
    <w:rsid w:val="002B6DA4"/>
    <w:rsid w:val="002C6610"/>
    <w:rsid w:val="002F74B6"/>
    <w:rsid w:val="003234A9"/>
    <w:rsid w:val="0032648D"/>
    <w:rsid w:val="00336E36"/>
    <w:rsid w:val="00353F57"/>
    <w:rsid w:val="00375DA9"/>
    <w:rsid w:val="00381182"/>
    <w:rsid w:val="003846DA"/>
    <w:rsid w:val="00390365"/>
    <w:rsid w:val="00390A03"/>
    <w:rsid w:val="003B27C0"/>
    <w:rsid w:val="003C144F"/>
    <w:rsid w:val="003E3E03"/>
    <w:rsid w:val="003E4B1E"/>
    <w:rsid w:val="0040592E"/>
    <w:rsid w:val="0043197F"/>
    <w:rsid w:val="00446872"/>
    <w:rsid w:val="00446E46"/>
    <w:rsid w:val="00450778"/>
    <w:rsid w:val="004630AF"/>
    <w:rsid w:val="004642C2"/>
    <w:rsid w:val="004843DB"/>
    <w:rsid w:val="004961DF"/>
    <w:rsid w:val="004C3100"/>
    <w:rsid w:val="004E5D15"/>
    <w:rsid w:val="005012A9"/>
    <w:rsid w:val="0050235F"/>
    <w:rsid w:val="00503A2F"/>
    <w:rsid w:val="005122E2"/>
    <w:rsid w:val="00533897"/>
    <w:rsid w:val="0054054B"/>
    <w:rsid w:val="005437BD"/>
    <w:rsid w:val="00556B54"/>
    <w:rsid w:val="00571B78"/>
    <w:rsid w:val="00590B8F"/>
    <w:rsid w:val="005E6BA4"/>
    <w:rsid w:val="006062F8"/>
    <w:rsid w:val="00645CA3"/>
    <w:rsid w:val="00646A91"/>
    <w:rsid w:val="00650345"/>
    <w:rsid w:val="00656DEE"/>
    <w:rsid w:val="006732FF"/>
    <w:rsid w:val="006828D6"/>
    <w:rsid w:val="00686A8C"/>
    <w:rsid w:val="006B4249"/>
    <w:rsid w:val="006D2545"/>
    <w:rsid w:val="006D6D63"/>
    <w:rsid w:val="006E38E1"/>
    <w:rsid w:val="00700B61"/>
    <w:rsid w:val="00720C62"/>
    <w:rsid w:val="00733E35"/>
    <w:rsid w:val="00743682"/>
    <w:rsid w:val="0075419F"/>
    <w:rsid w:val="007604DB"/>
    <w:rsid w:val="00763311"/>
    <w:rsid w:val="007645EB"/>
    <w:rsid w:val="007B53FB"/>
    <w:rsid w:val="007B6D62"/>
    <w:rsid w:val="007E665A"/>
    <w:rsid w:val="007F6FDE"/>
    <w:rsid w:val="00816740"/>
    <w:rsid w:val="0084127C"/>
    <w:rsid w:val="00851AD0"/>
    <w:rsid w:val="00882231"/>
    <w:rsid w:val="00882E19"/>
    <w:rsid w:val="008943DE"/>
    <w:rsid w:val="008A029E"/>
    <w:rsid w:val="008A2519"/>
    <w:rsid w:val="008B1C52"/>
    <w:rsid w:val="008C1168"/>
    <w:rsid w:val="008C2226"/>
    <w:rsid w:val="008D2B76"/>
    <w:rsid w:val="008F1D75"/>
    <w:rsid w:val="008F3C6D"/>
    <w:rsid w:val="00901B0F"/>
    <w:rsid w:val="00906B7B"/>
    <w:rsid w:val="009101D3"/>
    <w:rsid w:val="00911EA0"/>
    <w:rsid w:val="00912298"/>
    <w:rsid w:val="009134A2"/>
    <w:rsid w:val="009168A5"/>
    <w:rsid w:val="00967704"/>
    <w:rsid w:val="009879C4"/>
    <w:rsid w:val="00995467"/>
    <w:rsid w:val="009A594C"/>
    <w:rsid w:val="009A6693"/>
    <w:rsid w:val="009B0D4E"/>
    <w:rsid w:val="009C7E33"/>
    <w:rsid w:val="00A12522"/>
    <w:rsid w:val="00A2611C"/>
    <w:rsid w:val="00A44C4B"/>
    <w:rsid w:val="00A60981"/>
    <w:rsid w:val="00A62E45"/>
    <w:rsid w:val="00A636E1"/>
    <w:rsid w:val="00A80EFA"/>
    <w:rsid w:val="00A930E2"/>
    <w:rsid w:val="00AA224F"/>
    <w:rsid w:val="00AC35F9"/>
    <w:rsid w:val="00AC4466"/>
    <w:rsid w:val="00AD57A7"/>
    <w:rsid w:val="00AE635D"/>
    <w:rsid w:val="00AF4CEB"/>
    <w:rsid w:val="00B26FB1"/>
    <w:rsid w:val="00B3000D"/>
    <w:rsid w:val="00B47D2E"/>
    <w:rsid w:val="00B56DF5"/>
    <w:rsid w:val="00B80627"/>
    <w:rsid w:val="00B818E8"/>
    <w:rsid w:val="00BA3140"/>
    <w:rsid w:val="00BB1AA5"/>
    <w:rsid w:val="00BD14E9"/>
    <w:rsid w:val="00BF7876"/>
    <w:rsid w:val="00C00EFA"/>
    <w:rsid w:val="00C02756"/>
    <w:rsid w:val="00C20F90"/>
    <w:rsid w:val="00C30983"/>
    <w:rsid w:val="00C37403"/>
    <w:rsid w:val="00C67A80"/>
    <w:rsid w:val="00C7117E"/>
    <w:rsid w:val="00C76B90"/>
    <w:rsid w:val="00C76E59"/>
    <w:rsid w:val="00C817AD"/>
    <w:rsid w:val="00C95B99"/>
    <w:rsid w:val="00CC3E38"/>
    <w:rsid w:val="00CE4CA8"/>
    <w:rsid w:val="00CF0EE0"/>
    <w:rsid w:val="00CF5084"/>
    <w:rsid w:val="00CF5A75"/>
    <w:rsid w:val="00D00D40"/>
    <w:rsid w:val="00D22E44"/>
    <w:rsid w:val="00D66046"/>
    <w:rsid w:val="00DA26A5"/>
    <w:rsid w:val="00DB2CB2"/>
    <w:rsid w:val="00DC0BFD"/>
    <w:rsid w:val="00DC45FF"/>
    <w:rsid w:val="00DC661A"/>
    <w:rsid w:val="00DF40E9"/>
    <w:rsid w:val="00E10FCB"/>
    <w:rsid w:val="00E13844"/>
    <w:rsid w:val="00E15D1F"/>
    <w:rsid w:val="00E300CB"/>
    <w:rsid w:val="00E34EA0"/>
    <w:rsid w:val="00E419A0"/>
    <w:rsid w:val="00E52D42"/>
    <w:rsid w:val="00E55C87"/>
    <w:rsid w:val="00E810C8"/>
    <w:rsid w:val="00E90960"/>
    <w:rsid w:val="00E95966"/>
    <w:rsid w:val="00EA29CF"/>
    <w:rsid w:val="00EC7B47"/>
    <w:rsid w:val="00ED7E78"/>
    <w:rsid w:val="00EE6AE6"/>
    <w:rsid w:val="00EE7F87"/>
    <w:rsid w:val="00EF13F1"/>
    <w:rsid w:val="00EF38D1"/>
    <w:rsid w:val="00F20B4B"/>
    <w:rsid w:val="00F20B81"/>
    <w:rsid w:val="00F22B79"/>
    <w:rsid w:val="00F45668"/>
    <w:rsid w:val="00F5361D"/>
    <w:rsid w:val="00F56604"/>
    <w:rsid w:val="00F7022C"/>
    <w:rsid w:val="00FA1E29"/>
    <w:rsid w:val="00FA60B1"/>
    <w:rsid w:val="00FE59E6"/>
    <w:rsid w:val="00FF48DF"/>
    <w:rsid w:val="00FF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F01B2C8"/>
  <w15:docId w15:val="{65947EC3-A14A-494C-8E45-67665616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5CA3"/>
    <w:pPr>
      <w:spacing w:after="0" w:line="240" w:lineRule="auto"/>
      <w:jc w:val="center"/>
    </w:pPr>
    <w:rPr>
      <w:rFonts w:ascii="Times New Roman" w:eastAsia="Times New Roman" w:hAnsi="Times New Roman" w:cs="Times New Roman"/>
      <w:b/>
      <w:bCs/>
      <w:sz w:val="40"/>
      <w:szCs w:val="24"/>
    </w:rPr>
  </w:style>
  <w:style w:type="character" w:customStyle="1" w:styleId="BodyTextChar">
    <w:name w:val="Body Text Char"/>
    <w:basedOn w:val="DefaultParagraphFont"/>
    <w:link w:val="BodyText"/>
    <w:rsid w:val="00645CA3"/>
    <w:rPr>
      <w:rFonts w:ascii="Times New Roman" w:eastAsia="Times New Roman" w:hAnsi="Times New Roman" w:cs="Times New Roman"/>
      <w:b/>
      <w:bCs/>
      <w:sz w:val="40"/>
      <w:szCs w:val="24"/>
    </w:rPr>
  </w:style>
  <w:style w:type="character" w:styleId="PlaceholderText">
    <w:name w:val="Placeholder Text"/>
    <w:basedOn w:val="DefaultParagraphFont"/>
    <w:uiPriority w:val="99"/>
    <w:semiHidden/>
    <w:rsid w:val="00645CA3"/>
    <w:rPr>
      <w:color w:val="808080"/>
    </w:rPr>
  </w:style>
  <w:style w:type="paragraph" w:styleId="BalloonText">
    <w:name w:val="Balloon Text"/>
    <w:basedOn w:val="Normal"/>
    <w:link w:val="BalloonTextChar"/>
    <w:uiPriority w:val="99"/>
    <w:semiHidden/>
    <w:unhideWhenUsed/>
    <w:rsid w:val="00645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CA3"/>
    <w:rPr>
      <w:rFonts w:ascii="Tahoma" w:hAnsi="Tahoma" w:cs="Tahoma"/>
      <w:sz w:val="16"/>
      <w:szCs w:val="16"/>
    </w:rPr>
  </w:style>
  <w:style w:type="paragraph" w:styleId="Header">
    <w:name w:val="header"/>
    <w:basedOn w:val="Normal"/>
    <w:link w:val="HeaderChar"/>
    <w:uiPriority w:val="99"/>
    <w:unhideWhenUsed/>
    <w:rsid w:val="000B3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617"/>
  </w:style>
  <w:style w:type="paragraph" w:styleId="Footer">
    <w:name w:val="footer"/>
    <w:basedOn w:val="Normal"/>
    <w:link w:val="FooterChar"/>
    <w:uiPriority w:val="99"/>
    <w:unhideWhenUsed/>
    <w:rsid w:val="000B3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617"/>
  </w:style>
  <w:style w:type="table" w:styleId="TableGrid">
    <w:name w:val="Table Grid"/>
    <w:basedOn w:val="TableNormal"/>
    <w:uiPriority w:val="59"/>
    <w:rsid w:val="000B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1600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5361D"/>
    <w:pPr>
      <w:ind w:left="720"/>
      <w:contextualSpacing/>
    </w:pPr>
  </w:style>
  <w:style w:type="character" w:styleId="Hyperlink">
    <w:name w:val="Hyperlink"/>
    <w:basedOn w:val="DefaultParagraphFont"/>
    <w:uiPriority w:val="99"/>
    <w:unhideWhenUsed/>
    <w:rsid w:val="00E55C87"/>
    <w:rPr>
      <w:color w:val="0000FF" w:themeColor="hyperlink"/>
      <w:u w:val="single"/>
    </w:rPr>
  </w:style>
  <w:style w:type="paragraph" w:styleId="BodyText2">
    <w:name w:val="Body Text 2"/>
    <w:basedOn w:val="Normal"/>
    <w:link w:val="BodyText2Char"/>
    <w:rsid w:val="00E55C87"/>
    <w:pPr>
      <w:spacing w:after="0" w:line="240" w:lineRule="auto"/>
      <w:jc w:val="center"/>
    </w:pPr>
    <w:rPr>
      <w:rFonts w:ascii="Times New Roman" w:eastAsia="Times New Roman" w:hAnsi="Times New Roman" w:cs="Times New Roman"/>
      <w:b/>
      <w:bCs/>
      <w:sz w:val="48"/>
      <w:szCs w:val="24"/>
    </w:rPr>
  </w:style>
  <w:style w:type="character" w:customStyle="1" w:styleId="BodyText2Char">
    <w:name w:val="Body Text 2 Char"/>
    <w:basedOn w:val="DefaultParagraphFont"/>
    <w:link w:val="BodyText2"/>
    <w:rsid w:val="00E55C87"/>
    <w:rPr>
      <w:rFonts w:ascii="Times New Roman" w:eastAsia="Times New Roman" w:hAnsi="Times New Roman" w:cs="Times New Roman"/>
      <w:b/>
      <w:bCs/>
      <w:sz w:val="48"/>
      <w:szCs w:val="24"/>
    </w:rPr>
  </w:style>
  <w:style w:type="paragraph" w:styleId="NormalWeb">
    <w:name w:val="Normal (Web)"/>
    <w:basedOn w:val="Normal"/>
    <w:uiPriority w:val="99"/>
    <w:unhideWhenUsed/>
    <w:rsid w:val="002A67C5"/>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95966"/>
    <w:rPr>
      <w:color w:val="800080" w:themeColor="followedHyperlink"/>
      <w:u w:val="single"/>
    </w:rPr>
  </w:style>
  <w:style w:type="character" w:styleId="UnresolvedMention">
    <w:name w:val="Unresolved Mention"/>
    <w:basedOn w:val="DefaultParagraphFont"/>
    <w:uiPriority w:val="99"/>
    <w:semiHidden/>
    <w:unhideWhenUsed/>
    <w:rsid w:val="008B1C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790830">
      <w:bodyDiv w:val="1"/>
      <w:marLeft w:val="0"/>
      <w:marRight w:val="0"/>
      <w:marTop w:val="30"/>
      <w:marBottom w:val="750"/>
      <w:divBdr>
        <w:top w:val="none" w:sz="0" w:space="0" w:color="auto"/>
        <w:left w:val="none" w:sz="0" w:space="0" w:color="auto"/>
        <w:bottom w:val="none" w:sz="0" w:space="0" w:color="auto"/>
        <w:right w:val="none" w:sz="0" w:space="0" w:color="auto"/>
      </w:divBdr>
      <w:divsChild>
        <w:div w:id="665590422">
          <w:marLeft w:val="0"/>
          <w:marRight w:val="0"/>
          <w:marTop w:val="0"/>
          <w:marBottom w:val="0"/>
          <w:divBdr>
            <w:top w:val="none" w:sz="0" w:space="0" w:color="auto"/>
            <w:left w:val="none" w:sz="0" w:space="0" w:color="auto"/>
            <w:bottom w:val="none" w:sz="0" w:space="0" w:color="auto"/>
            <w:right w:val="none" w:sz="0" w:space="0" w:color="auto"/>
          </w:divBdr>
        </w:div>
      </w:divsChild>
    </w:div>
    <w:div w:id="745735143">
      <w:bodyDiv w:val="1"/>
      <w:marLeft w:val="0"/>
      <w:marRight w:val="0"/>
      <w:marTop w:val="0"/>
      <w:marBottom w:val="0"/>
      <w:divBdr>
        <w:top w:val="none" w:sz="0" w:space="0" w:color="auto"/>
        <w:left w:val="none" w:sz="0" w:space="0" w:color="auto"/>
        <w:bottom w:val="none" w:sz="0" w:space="0" w:color="auto"/>
        <w:right w:val="none" w:sz="0" w:space="0" w:color="auto"/>
      </w:divBdr>
      <w:divsChild>
        <w:div w:id="162746401">
          <w:marLeft w:val="0"/>
          <w:marRight w:val="0"/>
          <w:marTop w:val="0"/>
          <w:marBottom w:val="0"/>
          <w:divBdr>
            <w:top w:val="none" w:sz="0" w:space="0" w:color="auto"/>
            <w:left w:val="none" w:sz="0" w:space="0" w:color="auto"/>
            <w:bottom w:val="none" w:sz="0" w:space="0" w:color="auto"/>
            <w:right w:val="none" w:sz="0" w:space="0" w:color="auto"/>
          </w:divBdr>
          <w:divsChild>
            <w:div w:id="494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8216">
      <w:bodyDiv w:val="1"/>
      <w:marLeft w:val="0"/>
      <w:marRight w:val="0"/>
      <w:marTop w:val="30"/>
      <w:marBottom w:val="750"/>
      <w:divBdr>
        <w:top w:val="none" w:sz="0" w:space="0" w:color="auto"/>
        <w:left w:val="none" w:sz="0" w:space="0" w:color="auto"/>
        <w:bottom w:val="none" w:sz="0" w:space="0" w:color="auto"/>
        <w:right w:val="none" w:sz="0" w:space="0" w:color="auto"/>
      </w:divBdr>
      <w:divsChild>
        <w:div w:id="2095130425">
          <w:marLeft w:val="0"/>
          <w:marRight w:val="0"/>
          <w:marTop w:val="0"/>
          <w:marBottom w:val="0"/>
          <w:divBdr>
            <w:top w:val="none" w:sz="0" w:space="0" w:color="auto"/>
            <w:left w:val="none" w:sz="0" w:space="0" w:color="auto"/>
            <w:bottom w:val="none" w:sz="0" w:space="0" w:color="auto"/>
            <w:right w:val="none" w:sz="0" w:space="0" w:color="auto"/>
          </w:divBdr>
        </w:div>
      </w:divsChild>
    </w:div>
    <w:div w:id="1232814251">
      <w:bodyDiv w:val="1"/>
      <w:marLeft w:val="0"/>
      <w:marRight w:val="0"/>
      <w:marTop w:val="30"/>
      <w:marBottom w:val="750"/>
      <w:divBdr>
        <w:top w:val="none" w:sz="0" w:space="0" w:color="auto"/>
        <w:left w:val="none" w:sz="0" w:space="0" w:color="auto"/>
        <w:bottom w:val="none" w:sz="0" w:space="0" w:color="auto"/>
        <w:right w:val="none" w:sz="0" w:space="0" w:color="auto"/>
      </w:divBdr>
      <w:divsChild>
        <w:div w:id="98336587">
          <w:marLeft w:val="0"/>
          <w:marRight w:val="0"/>
          <w:marTop w:val="0"/>
          <w:marBottom w:val="0"/>
          <w:divBdr>
            <w:top w:val="none" w:sz="0" w:space="0" w:color="auto"/>
            <w:left w:val="none" w:sz="0" w:space="0" w:color="auto"/>
            <w:bottom w:val="none" w:sz="0" w:space="0" w:color="auto"/>
            <w:right w:val="none" w:sz="0" w:space="0" w:color="auto"/>
          </w:divBdr>
        </w:div>
      </w:divsChild>
    </w:div>
    <w:div w:id="1483081189">
      <w:bodyDiv w:val="1"/>
      <w:marLeft w:val="0"/>
      <w:marRight w:val="0"/>
      <w:marTop w:val="30"/>
      <w:marBottom w:val="750"/>
      <w:divBdr>
        <w:top w:val="none" w:sz="0" w:space="0" w:color="auto"/>
        <w:left w:val="none" w:sz="0" w:space="0" w:color="auto"/>
        <w:bottom w:val="none" w:sz="0" w:space="0" w:color="auto"/>
        <w:right w:val="none" w:sz="0" w:space="0" w:color="auto"/>
      </w:divBdr>
      <w:divsChild>
        <w:div w:id="1222642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m.gov/portal/SAM/?portal:componentId=06f420ca-06cd-41db-b94f-90fabad2270d&amp;interactionstate=JBPNS_rO0ABXcwABBfanNmQnJpZGdlVmlld0lkAAAAAQAPL2pzZi9mb290ZXIuanNwAAdfX0VPRl9f&amp;portal:type=ac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rchasing.wycokck.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ycokc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retrieveECFR?gp=1&amp;SID=4b24fb0ea6acc732794ab350afae6252&amp;ty=HTML&amp;h=L&amp;n=24y3.1.1.3.8&amp;r=PART" TargetMode="External"/><Relationship Id="rId5" Type="http://schemas.openxmlformats.org/officeDocument/2006/relationships/webSettings" Target="webSettings.xml"/><Relationship Id="rId15" Type="http://schemas.openxmlformats.org/officeDocument/2006/relationships/hyperlink" Target="http://purchasing.wycokck.org/" TargetMode="External"/><Relationship Id="rId10" Type="http://schemas.openxmlformats.org/officeDocument/2006/relationships/hyperlink" Target="mailto:ymiller@wycokck.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cfr.gov/cgi-bin/retrieveECFR?gp=1&amp;SID=4b24fb0ea6acc732794ab350afae6252&amp;ty=HTML&amp;h=L&amp;n=24y3.1.1.3.8&amp;r=PA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orris\AppData\Roaming\Microsoft\Templates\2014-2016%20ESG%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342B6-56DA-4523-9CAC-EC0BEA47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2014-2016 ESG Application</Template>
  <TotalTime>70</TotalTime>
  <Pages>19</Pages>
  <Words>4593</Words>
  <Characters>26185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Unified Government of Wyandotte/KCK</Company>
  <LinksUpToDate>false</LinksUpToDate>
  <CharactersWithSpaces>30717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Norris, Deasiray</dc:creator>
  <cp:lastModifiedBy>Miller, Yvette</cp:lastModifiedBy>
  <cp:revision>5</cp:revision>
  <cp:lastPrinted>2017-04-27T17:22:00Z</cp:lastPrinted>
  <dcterms:created xsi:type="dcterms:W3CDTF">2021-07-09T16:05:00Z</dcterms:created>
  <dcterms:modified xsi:type="dcterms:W3CDTF">2021-07-12T16:36:00Z</dcterms:modified>
</cp:coreProperties>
</file>