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2C22" w14:textId="2A961409" w:rsidR="00F954A2" w:rsidRDefault="00F954A2" w:rsidP="00F954A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B726D" wp14:editId="613815B7">
                <wp:simplePos x="0" y="0"/>
                <wp:positionH relativeFrom="column">
                  <wp:posOffset>449580</wp:posOffset>
                </wp:positionH>
                <wp:positionV relativeFrom="paragraph">
                  <wp:posOffset>0</wp:posOffset>
                </wp:positionV>
                <wp:extent cx="4975860" cy="7772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AB2FB" w14:textId="77777777" w:rsidR="00F954A2" w:rsidRPr="00AE3C22" w:rsidRDefault="00F954A2" w:rsidP="00F954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3C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Unified Government of Wyandotte County/Kansas City, Kansas</w:t>
                            </w:r>
                          </w:p>
                          <w:p w14:paraId="262127D8" w14:textId="77777777" w:rsidR="00F954A2" w:rsidRPr="00AE3C22" w:rsidRDefault="00F954A2" w:rsidP="00F954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3C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Department of Community Development</w:t>
                            </w:r>
                          </w:p>
                          <w:p w14:paraId="61F7E3A7" w14:textId="214067D6" w:rsidR="00F954A2" w:rsidRPr="00AE3C22" w:rsidRDefault="00F954A2" w:rsidP="00F954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3C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Emergency Solutions Grant COVID-19 CARES Act (ESG-CV</w:t>
                            </w:r>
                            <w:r w:rsidRPr="00AE3C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E3C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B726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.4pt;margin-top:0;width:391.8pt;height:61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" filled="f" stroked="f" strokeweight=".5pt">
                <v:textbox>
                  <w:txbxContent>
                    <w:p w14:paraId="692AB2FB" w14:textId="77777777" w:rsidR="00F954A2" w:rsidRPr="00AE3C22" w:rsidRDefault="00F954A2" w:rsidP="00F954A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E3C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Unified Government of Wyandotte County/Kansas City, Kansas</w:t>
                      </w:r>
                    </w:p>
                    <w:p w14:paraId="262127D8" w14:textId="77777777" w:rsidR="00F954A2" w:rsidRPr="00AE3C22" w:rsidRDefault="00F954A2" w:rsidP="00F954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E3C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Department of Community Development</w:t>
                      </w:r>
                    </w:p>
                    <w:p w14:paraId="61F7E3A7" w14:textId="214067D6" w:rsidR="00F954A2" w:rsidRPr="00AE3C22" w:rsidRDefault="00F954A2" w:rsidP="00F954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E3C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Emergency Solutions Grant COVID-19 CARES Act (ESG-CV</w:t>
                      </w:r>
                      <w:r w:rsidRPr="00AE3C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AE3C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6DCDF" wp14:editId="42184C72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45720" cy="68580"/>
                <wp:effectExtent l="57150" t="0" r="4953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20" cy="68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5FDA1" w14:textId="77777777" w:rsidR="00F954A2" w:rsidRDefault="00F954A2" w:rsidP="00F95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DCDF" id="Text Box 4" o:spid="_x0000_s1027" type="#_x0000_t202" style="position:absolute;margin-left:0;margin-top:-5.4pt;width:3.6pt;height:5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" filled="f" stroked="f" strokeweight=".5pt">
                <v:textbox>
                  <w:txbxContent>
                    <w:p w14:paraId="54E5FDA1" w14:textId="77777777" w:rsidR="00F954A2" w:rsidRDefault="00F954A2" w:rsidP="00F954A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86F59B" wp14:editId="1581A3EC">
            <wp:extent cx="617220" cy="643547"/>
            <wp:effectExtent l="0" t="0" r="0" b="4445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G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9" cy="66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54A2">
        <w:rPr>
          <w:noProof/>
        </w:rPr>
        <w:t xml:space="preserve"> </w:t>
      </w:r>
    </w:p>
    <w:p w14:paraId="43581F23" w14:textId="5DAF1EE3" w:rsidR="00995255" w:rsidRPr="00AE3C22" w:rsidRDefault="00995255" w:rsidP="00995255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E3C22">
        <w:rPr>
          <w:rFonts w:ascii="Times New Roman" w:eastAsia="Arial Unicode MS" w:hAnsi="Times New Roman" w:cs="Times New Roman"/>
          <w:sz w:val="24"/>
          <w:szCs w:val="24"/>
        </w:rPr>
        <w:t xml:space="preserve">The Unified Government of Wyandotte County/Kansas City Kansas was allocated </w:t>
      </w:r>
      <w:r w:rsidRPr="00AE3C22">
        <w:rPr>
          <w:rFonts w:ascii="Times New Roman" w:eastAsia="Arial Unicode MS" w:hAnsi="Times New Roman" w:cs="Times New Roman"/>
          <w:b/>
          <w:bCs/>
          <w:sz w:val="24"/>
          <w:szCs w:val="24"/>
        </w:rPr>
        <w:t>$683,879</w:t>
      </w:r>
      <w:r w:rsidRPr="00AE3C22">
        <w:rPr>
          <w:rFonts w:ascii="Times New Roman" w:eastAsia="Arial Unicode MS" w:hAnsi="Times New Roman" w:cs="Times New Roman"/>
          <w:sz w:val="24"/>
          <w:szCs w:val="24"/>
        </w:rPr>
        <w:t xml:space="preserve"> Emergency Solutions Grant (ESG-CV) Program funds from the U.S. Department of Housing and Urban Development. The funds were authorized by the Coronavirus Aid, Relief, and Economic Security Act (CARES Act). </w:t>
      </w:r>
      <w:r w:rsidRPr="00AE3C22">
        <w:rPr>
          <w:rFonts w:ascii="Times New Roman" w:eastAsia="Arial Unicode MS" w:hAnsi="Times New Roman" w:cs="Times New Roman"/>
          <w:b/>
          <w:bCs/>
          <w:sz w:val="24"/>
          <w:szCs w:val="24"/>
        </w:rPr>
        <w:t>These funds are to be used to prevent, prepare for, and respond to the coronavirus pandemic (COVID-19) among individuals and families who are homeless or receiving homeless assistance; and to support additional homeless assistance and homelessness prevention activities to mitigate the impacts of COVID-19.</w:t>
      </w:r>
      <w:r w:rsidRPr="00AE3C22">
        <w:rPr>
          <w:rFonts w:ascii="Times New Roman" w:eastAsia="Arial Unicode MS" w:hAnsi="Times New Roman" w:cs="Times New Roman"/>
          <w:sz w:val="24"/>
          <w:szCs w:val="24"/>
        </w:rPr>
        <w:t xml:space="preserve"> These funds </w:t>
      </w:r>
      <w:r w:rsidRPr="00AE3C22">
        <w:rPr>
          <w:rFonts w:ascii="Times New Roman" w:eastAsia="Arial Unicode MS" w:hAnsi="Times New Roman" w:cs="Times New Roman"/>
          <w:sz w:val="24"/>
          <w:szCs w:val="24"/>
        </w:rPr>
        <w:t>were</w:t>
      </w:r>
      <w:r w:rsidRPr="00AE3C22">
        <w:rPr>
          <w:rFonts w:ascii="Times New Roman" w:eastAsia="Arial Unicode MS" w:hAnsi="Times New Roman" w:cs="Times New Roman"/>
          <w:sz w:val="24"/>
          <w:szCs w:val="24"/>
        </w:rPr>
        <w:t xml:space="preserve"> distributed to nonprofit organizations seeking to prevent individuals from becoming homeless and helping those experiencing homelessness move toward safe and stable housing as soon as possible. </w:t>
      </w:r>
    </w:p>
    <w:p w14:paraId="437D283B" w14:textId="350251FE" w:rsidR="000F3A9D" w:rsidRPr="00AE3C22" w:rsidRDefault="00995255">
      <w:pPr>
        <w:rPr>
          <w:rFonts w:ascii="Times New Roman" w:hAnsi="Times New Roman" w:cs="Times New Roman"/>
          <w:sz w:val="24"/>
          <w:szCs w:val="24"/>
        </w:rPr>
      </w:pPr>
      <w:r w:rsidRPr="00AE3C22">
        <w:rPr>
          <w:rFonts w:ascii="Times New Roman" w:hAnsi="Times New Roman" w:cs="Times New Roman"/>
          <w:sz w:val="24"/>
          <w:szCs w:val="24"/>
        </w:rPr>
        <w:t>Award Allocation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3A9D" w14:paraId="013D72A9" w14:textId="77777777" w:rsidTr="000F3A9D">
        <w:tc>
          <w:tcPr>
            <w:tcW w:w="3116" w:type="dxa"/>
          </w:tcPr>
          <w:p w14:paraId="5CC4F3D4" w14:textId="77777777" w:rsidR="007A2025" w:rsidRDefault="007A2025" w:rsidP="007A2025">
            <w:pPr>
              <w:jc w:val="center"/>
              <w:rPr>
                <w:rFonts w:ascii="Arial Rounded MT Bold" w:hAnsi="Arial Rounded MT Bold"/>
                <w:b/>
                <w:bCs/>
              </w:rPr>
            </w:pPr>
          </w:p>
          <w:p w14:paraId="2FD22A95" w14:textId="1A08C046" w:rsidR="000F3A9D" w:rsidRPr="007A2025" w:rsidRDefault="007A2025" w:rsidP="007A2025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7A2025">
              <w:rPr>
                <w:rFonts w:ascii="Arial Rounded MT Bold" w:hAnsi="Arial Rounded MT Bold"/>
                <w:b/>
                <w:bCs/>
              </w:rPr>
              <w:t>Nonprofit</w:t>
            </w:r>
            <w:r w:rsidR="00995255" w:rsidRPr="007A2025">
              <w:rPr>
                <w:rFonts w:ascii="Arial Rounded MT Bold" w:hAnsi="Arial Rounded MT Bold"/>
                <w:b/>
                <w:bCs/>
              </w:rPr>
              <w:t xml:space="preserve"> Organization</w:t>
            </w:r>
          </w:p>
        </w:tc>
        <w:tc>
          <w:tcPr>
            <w:tcW w:w="3117" w:type="dxa"/>
          </w:tcPr>
          <w:p w14:paraId="27959511" w14:textId="77777777" w:rsidR="007A2025" w:rsidRDefault="007A2025" w:rsidP="007A2025">
            <w:pPr>
              <w:jc w:val="center"/>
              <w:rPr>
                <w:rFonts w:ascii="Arial Rounded MT Bold" w:hAnsi="Arial Rounded MT Bold"/>
                <w:b/>
                <w:bCs/>
              </w:rPr>
            </w:pPr>
          </w:p>
          <w:p w14:paraId="2CB872AB" w14:textId="0ACAF7EA" w:rsidR="000F3A9D" w:rsidRPr="007A2025" w:rsidRDefault="00995255" w:rsidP="007A2025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7A2025">
              <w:rPr>
                <w:rFonts w:ascii="Arial Rounded MT Bold" w:hAnsi="Arial Rounded MT Bold"/>
                <w:b/>
                <w:bCs/>
              </w:rPr>
              <w:t xml:space="preserve">ESG Program </w:t>
            </w:r>
            <w:r w:rsidR="007A2025" w:rsidRPr="007A2025">
              <w:rPr>
                <w:rFonts w:ascii="Arial Rounded MT Bold" w:hAnsi="Arial Rounded MT Bold"/>
                <w:b/>
                <w:bCs/>
              </w:rPr>
              <w:t>Component</w:t>
            </w:r>
          </w:p>
        </w:tc>
        <w:tc>
          <w:tcPr>
            <w:tcW w:w="3117" w:type="dxa"/>
          </w:tcPr>
          <w:p w14:paraId="620F51BE" w14:textId="77777777" w:rsidR="007A2025" w:rsidRDefault="007A2025" w:rsidP="007A2025">
            <w:pPr>
              <w:jc w:val="center"/>
              <w:rPr>
                <w:rFonts w:ascii="Arial Rounded MT Bold" w:hAnsi="Arial Rounded MT Bold"/>
                <w:b/>
                <w:bCs/>
              </w:rPr>
            </w:pPr>
          </w:p>
          <w:p w14:paraId="3B13CA1C" w14:textId="30846479" w:rsidR="000F3A9D" w:rsidRPr="007A2025" w:rsidRDefault="007A2025" w:rsidP="007A2025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7A2025">
              <w:rPr>
                <w:rFonts w:ascii="Arial Rounded MT Bold" w:hAnsi="Arial Rounded MT Bold"/>
                <w:b/>
                <w:bCs/>
              </w:rPr>
              <w:t>Amount</w:t>
            </w:r>
          </w:p>
        </w:tc>
      </w:tr>
      <w:tr w:rsidR="000F3A9D" w14:paraId="014BB92E" w14:textId="77777777" w:rsidTr="000F3A9D">
        <w:tc>
          <w:tcPr>
            <w:tcW w:w="3116" w:type="dxa"/>
          </w:tcPr>
          <w:p w14:paraId="2D6472BF" w14:textId="70B7D562" w:rsidR="000F3A9D" w:rsidRPr="004579BD" w:rsidRDefault="007A2025" w:rsidP="00AE3C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Avenue of Life</w:t>
            </w:r>
          </w:p>
        </w:tc>
        <w:tc>
          <w:tcPr>
            <w:tcW w:w="3117" w:type="dxa"/>
          </w:tcPr>
          <w:p w14:paraId="0192C975" w14:textId="2E85B537" w:rsidR="000F3A9D" w:rsidRPr="004579BD" w:rsidRDefault="007A2025" w:rsidP="00BC2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Homeless Prevention</w:t>
            </w:r>
          </w:p>
        </w:tc>
        <w:tc>
          <w:tcPr>
            <w:tcW w:w="3117" w:type="dxa"/>
          </w:tcPr>
          <w:p w14:paraId="774731BB" w14:textId="0F10FC3C" w:rsidR="000F3A9D" w:rsidRPr="004579BD" w:rsidRDefault="007A2025" w:rsidP="00AE3C22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$101,950.24</w:t>
            </w:r>
          </w:p>
        </w:tc>
      </w:tr>
      <w:tr w:rsidR="00995255" w14:paraId="616A189D" w14:textId="77777777" w:rsidTr="000F3A9D">
        <w:tc>
          <w:tcPr>
            <w:tcW w:w="3116" w:type="dxa"/>
          </w:tcPr>
          <w:p w14:paraId="4815FE0D" w14:textId="2C83B1F9" w:rsidR="00995255" w:rsidRPr="004579BD" w:rsidRDefault="007A2025" w:rsidP="00AE3C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Catholic Char</w:t>
            </w:r>
            <w:r w:rsidR="00D27112" w:rsidRPr="004579BD">
              <w:rPr>
                <w:rFonts w:ascii="Arial Narrow" w:hAnsi="Arial Narrow" w:cs="Times New Roman"/>
                <w:sz w:val="24"/>
                <w:szCs w:val="24"/>
              </w:rPr>
              <w:t>ities</w:t>
            </w:r>
          </w:p>
        </w:tc>
        <w:tc>
          <w:tcPr>
            <w:tcW w:w="3117" w:type="dxa"/>
          </w:tcPr>
          <w:p w14:paraId="0EC0212D" w14:textId="7405880D" w:rsidR="00995255" w:rsidRPr="004579BD" w:rsidRDefault="00D27112" w:rsidP="00BC2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Homeless Prevention</w:t>
            </w:r>
          </w:p>
        </w:tc>
        <w:tc>
          <w:tcPr>
            <w:tcW w:w="3117" w:type="dxa"/>
          </w:tcPr>
          <w:p w14:paraId="7BC576C3" w14:textId="2F2E2A68" w:rsidR="00995255" w:rsidRPr="004579BD" w:rsidRDefault="00D27112" w:rsidP="00AE3C22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$</w:t>
            </w:r>
            <w:r w:rsidR="00AE3C22">
              <w:rPr>
                <w:rFonts w:ascii="Arial Narrow" w:hAnsi="Arial Narrow" w:cs="Times New Roman"/>
                <w:sz w:val="24"/>
                <w:szCs w:val="24"/>
              </w:rPr>
              <w:t xml:space="preserve">     </w:t>
            </w:r>
            <w:r w:rsidRPr="004579BD">
              <w:rPr>
                <w:rFonts w:ascii="Arial Narrow" w:hAnsi="Arial Narrow" w:cs="Times New Roman"/>
                <w:sz w:val="24"/>
                <w:szCs w:val="24"/>
              </w:rPr>
              <w:t>7000.00</w:t>
            </w:r>
          </w:p>
        </w:tc>
      </w:tr>
      <w:tr w:rsidR="00995255" w14:paraId="5148366D" w14:textId="77777777" w:rsidTr="000F3A9D">
        <w:tc>
          <w:tcPr>
            <w:tcW w:w="3116" w:type="dxa"/>
          </w:tcPr>
          <w:p w14:paraId="3E3F2FF4" w14:textId="3EF95B62" w:rsidR="00995255" w:rsidRPr="004579BD" w:rsidRDefault="00BC2253" w:rsidP="00AE3C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Crosslines</w:t>
            </w:r>
            <w:r w:rsidR="00D27112" w:rsidRPr="004579BD">
              <w:rPr>
                <w:rFonts w:ascii="Arial Narrow" w:hAnsi="Arial Narrow" w:cs="Times New Roman"/>
                <w:sz w:val="24"/>
                <w:szCs w:val="24"/>
              </w:rPr>
              <w:t xml:space="preserve"> Community</w:t>
            </w:r>
          </w:p>
        </w:tc>
        <w:tc>
          <w:tcPr>
            <w:tcW w:w="3117" w:type="dxa"/>
          </w:tcPr>
          <w:p w14:paraId="191F7338" w14:textId="205DD257" w:rsidR="00995255" w:rsidRPr="004579BD" w:rsidRDefault="00D27112" w:rsidP="00BC2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Homeless Prevention &amp; HMIS</w:t>
            </w:r>
          </w:p>
        </w:tc>
        <w:tc>
          <w:tcPr>
            <w:tcW w:w="3117" w:type="dxa"/>
          </w:tcPr>
          <w:p w14:paraId="6693DB12" w14:textId="699028B5" w:rsidR="00995255" w:rsidRPr="004579BD" w:rsidRDefault="00D27112" w:rsidP="00AE3C22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$102,000.00</w:t>
            </w:r>
          </w:p>
        </w:tc>
      </w:tr>
      <w:tr w:rsidR="000F3A9D" w14:paraId="32552541" w14:textId="77777777" w:rsidTr="000F3A9D">
        <w:tc>
          <w:tcPr>
            <w:tcW w:w="3116" w:type="dxa"/>
          </w:tcPr>
          <w:p w14:paraId="510BBFB3" w14:textId="43530311" w:rsidR="000F3A9D" w:rsidRPr="004579BD" w:rsidRDefault="00D27112" w:rsidP="00AE3C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Friends of Yates</w:t>
            </w:r>
          </w:p>
        </w:tc>
        <w:tc>
          <w:tcPr>
            <w:tcW w:w="3117" w:type="dxa"/>
          </w:tcPr>
          <w:p w14:paraId="4AC61364" w14:textId="531673F0" w:rsidR="000F3A9D" w:rsidRPr="004579BD" w:rsidRDefault="00D27112" w:rsidP="00BC2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Emergency Shelter</w:t>
            </w:r>
          </w:p>
        </w:tc>
        <w:tc>
          <w:tcPr>
            <w:tcW w:w="3117" w:type="dxa"/>
          </w:tcPr>
          <w:p w14:paraId="2BE2AEB5" w14:textId="71748E0D" w:rsidR="000F3A9D" w:rsidRPr="004579BD" w:rsidRDefault="00D27112" w:rsidP="00AE3C22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$102,080,.86</w:t>
            </w:r>
          </w:p>
        </w:tc>
      </w:tr>
      <w:tr w:rsidR="000F3A9D" w14:paraId="6A5238DE" w14:textId="77777777" w:rsidTr="000F3A9D">
        <w:tc>
          <w:tcPr>
            <w:tcW w:w="3116" w:type="dxa"/>
          </w:tcPr>
          <w:p w14:paraId="68F8F398" w14:textId="77777777" w:rsidR="00BC2253" w:rsidRPr="004579BD" w:rsidRDefault="00BC2253" w:rsidP="00AE3C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782FDBE" w14:textId="2CB64EC7" w:rsidR="000F3A9D" w:rsidRPr="004579BD" w:rsidRDefault="00D27112" w:rsidP="00AE3C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Hillcrest Transitional Housing</w:t>
            </w:r>
          </w:p>
        </w:tc>
        <w:tc>
          <w:tcPr>
            <w:tcW w:w="3117" w:type="dxa"/>
          </w:tcPr>
          <w:p w14:paraId="77F92967" w14:textId="77777777" w:rsidR="00BC2253" w:rsidRPr="004579BD" w:rsidRDefault="00D27112" w:rsidP="00BC2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 xml:space="preserve">Emergency Shelter, </w:t>
            </w:r>
          </w:p>
          <w:p w14:paraId="474D0E4E" w14:textId="7F338EC5" w:rsidR="000F3A9D" w:rsidRPr="004579BD" w:rsidRDefault="00D27112" w:rsidP="00BC2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Rapid Rehousing &amp; HMIS</w:t>
            </w:r>
          </w:p>
        </w:tc>
        <w:tc>
          <w:tcPr>
            <w:tcW w:w="3117" w:type="dxa"/>
          </w:tcPr>
          <w:p w14:paraId="683DAACA" w14:textId="77777777" w:rsidR="004579BD" w:rsidRDefault="004579BD" w:rsidP="00AE3C22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722AAD96" w14:textId="37A4F710" w:rsidR="000F3A9D" w:rsidRPr="004579BD" w:rsidRDefault="00AE3C22" w:rsidP="00AE3C22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$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4579BD">
              <w:rPr>
                <w:rFonts w:ascii="Arial Narrow" w:hAnsi="Arial Narrow" w:cs="Times New Roman"/>
                <w:sz w:val="24"/>
                <w:szCs w:val="24"/>
              </w:rPr>
              <w:t>47,000.00</w:t>
            </w:r>
          </w:p>
        </w:tc>
      </w:tr>
      <w:tr w:rsidR="000F3A9D" w14:paraId="4AD6631F" w14:textId="77777777" w:rsidTr="000F3A9D">
        <w:tc>
          <w:tcPr>
            <w:tcW w:w="3116" w:type="dxa"/>
          </w:tcPr>
          <w:p w14:paraId="6F5C93B5" w14:textId="1F2D6868" w:rsidR="000F3A9D" w:rsidRPr="004579BD" w:rsidRDefault="00D27112" w:rsidP="00AE3C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Kim Wilson</w:t>
            </w:r>
          </w:p>
        </w:tc>
        <w:tc>
          <w:tcPr>
            <w:tcW w:w="3117" w:type="dxa"/>
          </w:tcPr>
          <w:p w14:paraId="4D9B78A5" w14:textId="51BCBD22" w:rsidR="000F3A9D" w:rsidRPr="004579BD" w:rsidRDefault="00D27112" w:rsidP="00BC2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Homeless Prevention</w:t>
            </w:r>
          </w:p>
        </w:tc>
        <w:tc>
          <w:tcPr>
            <w:tcW w:w="3117" w:type="dxa"/>
          </w:tcPr>
          <w:p w14:paraId="60702F60" w14:textId="5AF9E888" w:rsidR="000F3A9D" w:rsidRPr="004579BD" w:rsidRDefault="00D27112" w:rsidP="00AE3C22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$ 19</w:t>
            </w:r>
            <w:r w:rsidR="00B3161A" w:rsidRPr="004579BD">
              <w:rPr>
                <w:rFonts w:ascii="Arial Narrow" w:hAnsi="Arial Narrow" w:cs="Times New Roman"/>
                <w:sz w:val="24"/>
                <w:szCs w:val="24"/>
              </w:rPr>
              <w:t>8</w:t>
            </w:r>
            <w:r w:rsidRPr="004579BD">
              <w:rPr>
                <w:rFonts w:ascii="Arial Narrow" w:hAnsi="Arial Narrow" w:cs="Times New Roman"/>
                <w:sz w:val="24"/>
                <w:szCs w:val="24"/>
              </w:rPr>
              <w:t>,460.00</w:t>
            </w:r>
          </w:p>
        </w:tc>
      </w:tr>
      <w:tr w:rsidR="000F3A9D" w14:paraId="2277E8BF" w14:textId="77777777" w:rsidTr="000F3A9D">
        <w:tc>
          <w:tcPr>
            <w:tcW w:w="3116" w:type="dxa"/>
          </w:tcPr>
          <w:p w14:paraId="47EC14C8" w14:textId="77777777" w:rsidR="00BC2253" w:rsidRPr="004579BD" w:rsidRDefault="00BC2253" w:rsidP="00AE3C2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DA56FA9" w14:textId="31A5FD1D" w:rsidR="000F3A9D" w:rsidRPr="004579BD" w:rsidRDefault="0015611D" w:rsidP="00AE3C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Metro Lutheran Ministries</w:t>
            </w:r>
          </w:p>
        </w:tc>
        <w:tc>
          <w:tcPr>
            <w:tcW w:w="3117" w:type="dxa"/>
          </w:tcPr>
          <w:p w14:paraId="02D784E0" w14:textId="77777777" w:rsidR="00BC2253" w:rsidRPr="004579BD" w:rsidRDefault="0015611D" w:rsidP="00BC2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Homeless Prevention,</w:t>
            </w:r>
          </w:p>
          <w:p w14:paraId="6EB9603D" w14:textId="46E60EED" w:rsidR="000F3A9D" w:rsidRPr="004579BD" w:rsidRDefault="0015611D" w:rsidP="00BC2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 xml:space="preserve"> Rapid Rehousing &amp; HMIS</w:t>
            </w:r>
          </w:p>
        </w:tc>
        <w:tc>
          <w:tcPr>
            <w:tcW w:w="3117" w:type="dxa"/>
          </w:tcPr>
          <w:p w14:paraId="1A705DE4" w14:textId="77777777" w:rsidR="004579BD" w:rsidRDefault="004579BD" w:rsidP="00AE3C22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8ADE6B1" w14:textId="536B1273" w:rsidR="000F3A9D" w:rsidRPr="004579BD" w:rsidRDefault="0015611D" w:rsidP="00AE3C22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$</w:t>
            </w:r>
            <w:r w:rsidR="00AE3C2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4579BD">
              <w:rPr>
                <w:rFonts w:ascii="Arial Narrow" w:hAnsi="Arial Narrow" w:cs="Times New Roman"/>
                <w:sz w:val="24"/>
                <w:szCs w:val="24"/>
              </w:rPr>
              <w:t>57,000.00</w:t>
            </w:r>
          </w:p>
        </w:tc>
      </w:tr>
      <w:tr w:rsidR="000F3A9D" w14:paraId="5E548364" w14:textId="77777777" w:rsidTr="000F3A9D">
        <w:tc>
          <w:tcPr>
            <w:tcW w:w="3116" w:type="dxa"/>
          </w:tcPr>
          <w:p w14:paraId="6D28B60F" w14:textId="036E73A1" w:rsidR="000F3A9D" w:rsidRPr="004579BD" w:rsidRDefault="0015611D" w:rsidP="00AE3C2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Administration</w:t>
            </w:r>
          </w:p>
        </w:tc>
        <w:tc>
          <w:tcPr>
            <w:tcW w:w="3117" w:type="dxa"/>
          </w:tcPr>
          <w:p w14:paraId="4DDD5303" w14:textId="42A2FC9C" w:rsidR="000F3A9D" w:rsidRPr="004579BD" w:rsidRDefault="0015611D" w:rsidP="00BC225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Administration</w:t>
            </w:r>
          </w:p>
        </w:tc>
        <w:tc>
          <w:tcPr>
            <w:tcW w:w="3117" w:type="dxa"/>
          </w:tcPr>
          <w:p w14:paraId="3EC673C8" w14:textId="4ED4852C" w:rsidR="000F3A9D" w:rsidRPr="004579BD" w:rsidRDefault="0015611D" w:rsidP="00AE3C22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4579BD">
              <w:rPr>
                <w:rFonts w:ascii="Arial Narrow" w:hAnsi="Arial Narrow" w:cs="Times New Roman"/>
                <w:sz w:val="24"/>
                <w:szCs w:val="24"/>
              </w:rPr>
              <w:t>$68,387.90</w:t>
            </w:r>
          </w:p>
        </w:tc>
      </w:tr>
    </w:tbl>
    <w:p w14:paraId="021914E2" w14:textId="1742D368" w:rsidR="000F3A9D" w:rsidRDefault="000F3A9D" w:rsidP="000F3A9D"/>
    <w:p w14:paraId="79B50430" w14:textId="69B08EE9" w:rsidR="000F3A9D" w:rsidRDefault="000F3A9D" w:rsidP="000F3A9D">
      <w:pPr>
        <w:tabs>
          <w:tab w:val="left" w:pos="3480"/>
        </w:tabs>
      </w:pPr>
      <w:r>
        <w:tab/>
      </w:r>
      <w:bookmarkStart w:id="0" w:name="_GoBack"/>
      <w:bookmarkEnd w:id="0"/>
    </w:p>
    <w:p w14:paraId="5C8EAF21" w14:textId="77777777" w:rsidR="000F3A9D" w:rsidRPr="000F3A9D" w:rsidRDefault="000F3A9D" w:rsidP="000F3A9D">
      <w:pPr>
        <w:tabs>
          <w:tab w:val="left" w:pos="3480"/>
        </w:tabs>
      </w:pPr>
    </w:p>
    <w:sectPr w:rsidR="000F3A9D" w:rsidRPr="000F3A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A3F59" w14:textId="77777777" w:rsidR="00B54627" w:rsidRDefault="00B54627" w:rsidP="00B54627">
      <w:pPr>
        <w:spacing w:after="0" w:line="240" w:lineRule="auto"/>
      </w:pPr>
      <w:r>
        <w:separator/>
      </w:r>
    </w:p>
  </w:endnote>
  <w:endnote w:type="continuationSeparator" w:id="0">
    <w:p w14:paraId="5D69F20F" w14:textId="77777777" w:rsidR="00B54627" w:rsidRDefault="00B54627" w:rsidP="00B5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49D4" w14:textId="77777777" w:rsidR="00B54627" w:rsidRDefault="00B54627" w:rsidP="00B54627">
      <w:pPr>
        <w:spacing w:after="0" w:line="240" w:lineRule="auto"/>
      </w:pPr>
      <w:r>
        <w:separator/>
      </w:r>
    </w:p>
  </w:footnote>
  <w:footnote w:type="continuationSeparator" w:id="0">
    <w:p w14:paraId="63E2AD92" w14:textId="77777777" w:rsidR="00B54627" w:rsidRDefault="00B54627" w:rsidP="00B5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8B535" w14:textId="6FA69369" w:rsidR="00B54627" w:rsidRDefault="000F3A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55464" wp14:editId="0E501BD9">
              <wp:simplePos x="0" y="0"/>
              <wp:positionH relativeFrom="column">
                <wp:posOffset>1402080</wp:posOffset>
              </wp:positionH>
              <wp:positionV relativeFrom="paragraph">
                <wp:posOffset>-327025</wp:posOffset>
              </wp:positionV>
              <wp:extent cx="3817620" cy="7543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7620" cy="754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5C1236" w14:textId="77777777" w:rsidR="00B54627" w:rsidRPr="00F954A2" w:rsidRDefault="00B5462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554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10.4pt;margin-top:-25.75pt;width:300.6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" filled="f" stroked="f" strokeweight=".5pt">
              <v:textbox>
                <w:txbxContent>
                  <w:p w14:paraId="605C1236" w14:textId="77777777" w:rsidR="00B54627" w:rsidRPr="00F954A2" w:rsidRDefault="00B54627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27"/>
    <w:rsid w:val="000558C4"/>
    <w:rsid w:val="000F3A9D"/>
    <w:rsid w:val="0015611D"/>
    <w:rsid w:val="004579BD"/>
    <w:rsid w:val="007A2025"/>
    <w:rsid w:val="00995255"/>
    <w:rsid w:val="00AE3C22"/>
    <w:rsid w:val="00B3161A"/>
    <w:rsid w:val="00B54627"/>
    <w:rsid w:val="00BC2253"/>
    <w:rsid w:val="00D27112"/>
    <w:rsid w:val="00F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57909"/>
  <w15:chartTrackingRefBased/>
  <w15:docId w15:val="{91CE0E04-974C-4236-BB3F-8E090A10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6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62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54627"/>
  </w:style>
  <w:style w:type="paragraph" w:styleId="Footer">
    <w:name w:val="footer"/>
    <w:basedOn w:val="Normal"/>
    <w:link w:val="FooterChar"/>
    <w:uiPriority w:val="99"/>
    <w:unhideWhenUsed/>
    <w:rsid w:val="00B5462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54627"/>
  </w:style>
  <w:style w:type="table" w:styleId="TableGrid">
    <w:name w:val="Table Grid"/>
    <w:basedOn w:val="TableNormal"/>
    <w:uiPriority w:val="39"/>
    <w:rsid w:val="000F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Yvette</dc:creator>
  <cp:keywords/>
  <dc:description/>
  <cp:lastModifiedBy>Miller, Yvette</cp:lastModifiedBy>
  <cp:revision>3</cp:revision>
  <cp:lastPrinted>2020-08-14T16:56:00Z</cp:lastPrinted>
  <dcterms:created xsi:type="dcterms:W3CDTF">2020-08-14T14:58:00Z</dcterms:created>
  <dcterms:modified xsi:type="dcterms:W3CDTF">2020-08-14T17:12:00Z</dcterms:modified>
</cp:coreProperties>
</file>