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6848" w14:textId="77777777" w:rsidR="002B408E" w:rsidRDefault="00564CBE" w:rsidP="002B408E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5ACAF6" wp14:editId="04290641">
                <wp:simplePos x="0" y="0"/>
                <wp:positionH relativeFrom="column">
                  <wp:posOffset>1533525</wp:posOffset>
                </wp:positionH>
                <wp:positionV relativeFrom="paragraph">
                  <wp:posOffset>-1400175</wp:posOffset>
                </wp:positionV>
                <wp:extent cx="3659505" cy="823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1FDF3" w14:textId="77777777" w:rsidR="00FA0F64" w:rsidRDefault="00FA0F64" w:rsidP="002B408E">
                            <w:pPr>
                              <w:pStyle w:val="Heading6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E07AE">
                              <w:rPr>
                                <w:b/>
                                <w:sz w:val="40"/>
                                <w:szCs w:val="40"/>
                              </w:rPr>
                              <w:t>Community Development</w:t>
                            </w:r>
                          </w:p>
                          <w:p w14:paraId="47C82A1E" w14:textId="77777777" w:rsidR="00FA0F64" w:rsidRPr="000D023E" w:rsidRDefault="00FA0F64" w:rsidP="000D023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0D023E">
                              <w:rPr>
                                <w:b/>
                                <w:sz w:val="32"/>
                                <w:szCs w:val="32"/>
                              </w:rPr>
                              <w:t>Wilba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J.  Miller,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ACA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5pt;margin-top:-110.25pt;width:288.1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7wggIAAA8FAAAOAAAAZHJzL2Uyb0RvYy54bWysVFtv2yAUfp+0/4B4T32JncZWnKppl2lS&#10;d5Ha/QACOEazgQGJ3VX77zvgJE13kaZpfsA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" o:allowincell="f" stroked="f">
                <v:textbox>
                  <w:txbxContent>
                    <w:p w14:paraId="3C91FDF3" w14:textId="77777777" w:rsidR="00FA0F64" w:rsidRDefault="00FA0F64" w:rsidP="002B408E">
                      <w:pPr>
                        <w:pStyle w:val="Heading6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E07AE">
                        <w:rPr>
                          <w:b/>
                          <w:sz w:val="40"/>
                          <w:szCs w:val="40"/>
                        </w:rPr>
                        <w:t>Community Development</w:t>
                      </w:r>
                    </w:p>
                    <w:p w14:paraId="47C82A1E" w14:textId="77777777" w:rsidR="00FA0F64" w:rsidRPr="000D023E" w:rsidRDefault="00FA0F64" w:rsidP="000D023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0D023E">
                        <w:rPr>
                          <w:b/>
                          <w:sz w:val="32"/>
                          <w:szCs w:val="32"/>
                        </w:rPr>
                        <w:t>Wilba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J.  Miller, Director</w:t>
                      </w:r>
                    </w:p>
                  </w:txbxContent>
                </v:textbox>
              </v:shape>
            </w:pict>
          </mc:Fallback>
        </mc:AlternateContent>
      </w:r>
      <w:r w:rsidR="00591FDA">
        <w:rPr>
          <w:rFonts w:ascii="Arial Narrow" w:hAnsi="Arial Narrow"/>
          <w:noProof/>
          <w:szCs w:val="24"/>
        </w:rPr>
        <w:object w:dxaOrig="1440" w:dyaOrig="1440" w14:anchorId="34E198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pt;margin-top:-119.05pt;width:93.35pt;height:95.1pt;z-index:251656192;mso-position-horizontal-relative:text;mso-position-vertical-relative:text">
            <v:imagedata r:id="rId8" o:title=""/>
          </v:shape>
          <o:OLEObject Type="Embed" ProgID="Word.Document.8" ShapeID="_x0000_s1026" DrawAspect="Content" ObjectID="_1649678914" r:id="rId9">
            <o:FieldCodes>\s</o:FieldCodes>
          </o:OLEObject>
        </w:object>
      </w: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9D226" wp14:editId="06EFDE57">
                <wp:simplePos x="0" y="0"/>
                <wp:positionH relativeFrom="column">
                  <wp:posOffset>4578985</wp:posOffset>
                </wp:positionH>
                <wp:positionV relativeFrom="paragraph">
                  <wp:posOffset>-304165</wp:posOffset>
                </wp:positionV>
                <wp:extent cx="1463040" cy="548640"/>
                <wp:effectExtent l="0" t="63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68F6E" w14:textId="77777777" w:rsidR="00FA0F64" w:rsidRPr="00AB1F93" w:rsidRDefault="00FA0F64" w:rsidP="002B408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B1F93">
                              <w:rPr>
                                <w:b/>
                                <w:sz w:val="20"/>
                              </w:rPr>
                              <w:t>Phone:  (913) 573-5100</w:t>
                            </w:r>
                          </w:p>
                          <w:p w14:paraId="4B394D85" w14:textId="77777777" w:rsidR="00FA0F64" w:rsidRPr="00AB1F93" w:rsidRDefault="00FA0F64" w:rsidP="002B408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B1F93">
                              <w:rPr>
                                <w:b/>
                                <w:sz w:val="20"/>
                              </w:rPr>
                              <w:t>Fax:      (913) 573-5115</w:t>
                            </w:r>
                          </w:p>
                          <w:p w14:paraId="705FC9FF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D51DF2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EA8C60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18394E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5B5E0B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33BDD1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05AB1B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81FCC8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CB538F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5152B1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DE1D8D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208E7A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06B9A8" w14:textId="77777777" w:rsidR="00FA0F64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0D4BFA" w14:textId="77777777" w:rsidR="00FA0F64" w:rsidRPr="009B49D3" w:rsidRDefault="00FA0F64" w:rsidP="002B4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D226" id="Text Box 5" o:spid="_x0000_s1027" type="#_x0000_t202" style="position:absolute;margin-left:360.55pt;margin-top:-23.95pt;width:115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Q4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xwj&#10;RTqg6IEPHt3qAU1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" stroked="f">
                <v:textbox>
                  <w:txbxContent>
                    <w:p w14:paraId="3E868F6E" w14:textId="77777777" w:rsidR="00FA0F64" w:rsidRPr="00AB1F93" w:rsidRDefault="00FA0F64" w:rsidP="002B408E">
                      <w:pPr>
                        <w:rPr>
                          <w:b/>
                          <w:sz w:val="20"/>
                        </w:rPr>
                      </w:pPr>
                      <w:r w:rsidRPr="00AB1F93">
                        <w:rPr>
                          <w:b/>
                          <w:sz w:val="20"/>
                        </w:rPr>
                        <w:t>Phone:  (913) 573-5100</w:t>
                      </w:r>
                    </w:p>
                    <w:p w14:paraId="4B394D85" w14:textId="77777777" w:rsidR="00FA0F64" w:rsidRPr="00AB1F93" w:rsidRDefault="00FA0F64" w:rsidP="002B408E">
                      <w:pPr>
                        <w:rPr>
                          <w:b/>
                          <w:sz w:val="20"/>
                        </w:rPr>
                      </w:pPr>
                      <w:r w:rsidRPr="00AB1F93">
                        <w:rPr>
                          <w:b/>
                          <w:sz w:val="20"/>
                        </w:rPr>
                        <w:t>Fax:      (913) 573-5115</w:t>
                      </w:r>
                    </w:p>
                    <w:p w14:paraId="705FC9FF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D51DF2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EA8C60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018394E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C5B5E0B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33BDD1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405AB1B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81FCC8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CB538F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5152B1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DE1D8D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208E7A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06B9A8" w14:textId="77777777" w:rsidR="00FA0F64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0D4BFA" w14:textId="77777777" w:rsidR="00FA0F64" w:rsidRPr="009B49D3" w:rsidRDefault="00FA0F64" w:rsidP="002B4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15D9D" wp14:editId="6FE117BD">
                <wp:simplePos x="0" y="0"/>
                <wp:positionH relativeFrom="column">
                  <wp:posOffset>-19685</wp:posOffset>
                </wp:positionH>
                <wp:positionV relativeFrom="paragraph">
                  <wp:posOffset>-304165</wp:posOffset>
                </wp:positionV>
                <wp:extent cx="1920240" cy="548640"/>
                <wp:effectExtent l="0" t="635" r="444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5E045" w14:textId="77777777" w:rsidR="00FA0F64" w:rsidRPr="00AB1F93" w:rsidRDefault="00FA0F64" w:rsidP="002B408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AB1F9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701 North 7</w:t>
                            </w:r>
                            <w:r w:rsidRPr="00AB1F93">
                              <w:rPr>
                                <w:rFonts w:ascii="Arial Narrow" w:hAnsi="Arial Narrow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B1F9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Street, Room 823</w:t>
                            </w:r>
                          </w:p>
                          <w:p w14:paraId="02A9AE35" w14:textId="77777777" w:rsidR="00FA0F64" w:rsidRPr="00AB1F93" w:rsidRDefault="00FA0F64" w:rsidP="002B408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AB1F9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Kansas City, Kansas 66101</w:t>
                            </w:r>
                          </w:p>
                          <w:p w14:paraId="428CD363" w14:textId="77777777" w:rsidR="00FA0F64" w:rsidRDefault="00FA0F64" w:rsidP="002B408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F965648" w14:textId="77777777" w:rsidR="00FA0F64" w:rsidRDefault="00FA0F64" w:rsidP="002B408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578E66B" w14:textId="77777777" w:rsidR="00FA0F64" w:rsidRDefault="00FA0F64" w:rsidP="002B408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A2C5DAD" w14:textId="77777777" w:rsidR="00FA0F64" w:rsidRDefault="00FA0F64" w:rsidP="002B408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5D9D" id="Text Box 4" o:spid="_x0000_s1028" type="#_x0000_t202" style="position:absolute;margin-left:-1.55pt;margin-top:-23.95pt;width:151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" stroked="f">
                <v:textbox>
                  <w:txbxContent>
                    <w:p w14:paraId="5BF5E045" w14:textId="77777777" w:rsidR="00FA0F64" w:rsidRPr="00AB1F93" w:rsidRDefault="00FA0F64" w:rsidP="002B408E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AB1F93">
                        <w:rPr>
                          <w:rFonts w:ascii="Arial Narrow" w:hAnsi="Arial Narrow"/>
                          <w:b/>
                          <w:sz w:val="20"/>
                        </w:rPr>
                        <w:t>701 North 7</w:t>
                      </w:r>
                      <w:r w:rsidRPr="00AB1F93">
                        <w:rPr>
                          <w:rFonts w:ascii="Arial Narrow" w:hAnsi="Arial Narrow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AB1F9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Street, Room 823</w:t>
                      </w:r>
                    </w:p>
                    <w:p w14:paraId="02A9AE35" w14:textId="77777777" w:rsidR="00FA0F64" w:rsidRPr="00AB1F93" w:rsidRDefault="00FA0F64" w:rsidP="002B408E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AB1F93">
                        <w:rPr>
                          <w:rFonts w:ascii="Arial Narrow" w:hAnsi="Arial Narrow"/>
                          <w:b/>
                          <w:sz w:val="20"/>
                        </w:rPr>
                        <w:t>Kansas City, Kansas 66101</w:t>
                      </w:r>
                    </w:p>
                    <w:p w14:paraId="428CD363" w14:textId="77777777" w:rsidR="00FA0F64" w:rsidRDefault="00FA0F64" w:rsidP="002B40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F965648" w14:textId="77777777" w:rsidR="00FA0F64" w:rsidRDefault="00FA0F64" w:rsidP="002B40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578E66B" w14:textId="77777777" w:rsidR="00FA0F64" w:rsidRDefault="00FA0F64" w:rsidP="002B40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A2C5DAD" w14:textId="77777777" w:rsidR="00FA0F64" w:rsidRDefault="00FA0F64" w:rsidP="002B408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17CB4" w14:textId="77777777" w:rsidR="00CF7479" w:rsidRDefault="00CF7479" w:rsidP="002B408E">
      <w:pPr>
        <w:rPr>
          <w:rFonts w:ascii="Arial Narrow" w:hAnsi="Arial Narrow"/>
          <w:szCs w:val="24"/>
        </w:rPr>
      </w:pPr>
    </w:p>
    <w:p w14:paraId="5D6F5BD3" w14:textId="77777777" w:rsidR="00CF7479" w:rsidRPr="00E83A5C" w:rsidRDefault="00CF7479" w:rsidP="002B408E">
      <w:pPr>
        <w:rPr>
          <w:rFonts w:eastAsia="Arial Unicode MS"/>
          <w:szCs w:val="24"/>
        </w:rPr>
      </w:pPr>
    </w:p>
    <w:p w14:paraId="1055092B" w14:textId="77777777" w:rsidR="00CF7479" w:rsidRPr="00E83A5C" w:rsidRDefault="00CF7479" w:rsidP="002B408E">
      <w:pPr>
        <w:rPr>
          <w:rFonts w:eastAsia="Arial Unicode MS"/>
          <w:szCs w:val="24"/>
        </w:rPr>
      </w:pPr>
    </w:p>
    <w:p w14:paraId="1EA33A98" w14:textId="77777777" w:rsidR="00CF7479" w:rsidRPr="00E83A5C" w:rsidRDefault="00CF7479" w:rsidP="00CF7479">
      <w:pPr>
        <w:jc w:val="center"/>
        <w:rPr>
          <w:rFonts w:eastAsia="Arial Unicode MS"/>
          <w:b/>
          <w:szCs w:val="24"/>
          <w:u w:val="single"/>
        </w:rPr>
      </w:pPr>
      <w:r w:rsidRPr="00E83A5C">
        <w:rPr>
          <w:rFonts w:eastAsia="Arial Unicode MS"/>
          <w:b/>
          <w:szCs w:val="24"/>
          <w:u w:val="single"/>
        </w:rPr>
        <w:t>Request for Proposals</w:t>
      </w:r>
    </w:p>
    <w:p w14:paraId="770B9A1B" w14:textId="77777777" w:rsidR="00CF7479" w:rsidRPr="00E83A5C" w:rsidRDefault="00CF7479" w:rsidP="00CF7479">
      <w:pPr>
        <w:jc w:val="center"/>
        <w:rPr>
          <w:rFonts w:eastAsia="Arial Unicode MS"/>
          <w:b/>
          <w:szCs w:val="24"/>
          <w:u w:val="single"/>
        </w:rPr>
      </w:pPr>
    </w:p>
    <w:p w14:paraId="1323E331" w14:textId="77777777" w:rsidR="00CF7479" w:rsidRPr="00E83A5C" w:rsidRDefault="00CF7479" w:rsidP="00CF7479">
      <w:pPr>
        <w:jc w:val="center"/>
        <w:rPr>
          <w:rFonts w:eastAsia="Arial Unicode MS"/>
          <w:b/>
          <w:szCs w:val="24"/>
          <w:u w:val="single"/>
        </w:rPr>
      </w:pPr>
    </w:p>
    <w:p w14:paraId="60AB7805" w14:textId="6C48F70A" w:rsidR="004A4DFD" w:rsidRDefault="003730A1" w:rsidP="00591FDA">
      <w:pPr>
        <w:jc w:val="center"/>
        <w:rPr>
          <w:rFonts w:eastAsia="Arial Unicode MS"/>
          <w:szCs w:val="24"/>
        </w:rPr>
      </w:pPr>
      <w:r w:rsidRPr="00E83A5C">
        <w:rPr>
          <w:rFonts w:eastAsia="Arial Unicode MS"/>
          <w:szCs w:val="24"/>
        </w:rPr>
        <w:t>The Unified Government of Wyandotte County/ Kansas City, Kansas</w:t>
      </w:r>
    </w:p>
    <w:p w14:paraId="3073A162" w14:textId="4461B5BC" w:rsidR="003730A1" w:rsidRPr="00E83A5C" w:rsidRDefault="003730A1" w:rsidP="00591FDA">
      <w:pPr>
        <w:jc w:val="center"/>
        <w:rPr>
          <w:rFonts w:eastAsia="Arial Unicode MS"/>
          <w:szCs w:val="24"/>
        </w:rPr>
      </w:pPr>
      <w:r>
        <w:rPr>
          <w:rFonts w:eastAsia="Arial Unicode MS"/>
          <w:szCs w:val="24"/>
        </w:rPr>
        <w:t>20</w:t>
      </w:r>
      <w:r w:rsidR="004A4DFD">
        <w:rPr>
          <w:rFonts w:eastAsia="Arial Unicode MS"/>
          <w:szCs w:val="24"/>
        </w:rPr>
        <w:t>20</w:t>
      </w:r>
      <w:r>
        <w:rPr>
          <w:rFonts w:eastAsia="Arial Unicode MS"/>
          <w:szCs w:val="24"/>
        </w:rPr>
        <w:t>-202</w:t>
      </w:r>
      <w:r w:rsidR="004A4DFD">
        <w:rPr>
          <w:rFonts w:eastAsia="Arial Unicode MS"/>
          <w:szCs w:val="24"/>
        </w:rPr>
        <w:t>2</w:t>
      </w:r>
      <w:r>
        <w:rPr>
          <w:rFonts w:eastAsia="Arial Unicode MS"/>
          <w:szCs w:val="24"/>
        </w:rPr>
        <w:t xml:space="preserve"> Emergency Solutions Grant </w:t>
      </w:r>
      <w:r w:rsidR="004A4DFD">
        <w:rPr>
          <w:rFonts w:eastAsia="Arial Unicode MS"/>
          <w:szCs w:val="24"/>
        </w:rPr>
        <w:t>A</w:t>
      </w:r>
      <w:r>
        <w:rPr>
          <w:rFonts w:eastAsia="Arial Unicode MS"/>
          <w:szCs w:val="24"/>
        </w:rPr>
        <w:t>llocation</w:t>
      </w:r>
    </w:p>
    <w:p w14:paraId="5F02FC79" w14:textId="77777777" w:rsidR="003730A1" w:rsidRPr="00E83A5C" w:rsidRDefault="003730A1" w:rsidP="003730A1">
      <w:pPr>
        <w:rPr>
          <w:rFonts w:eastAsia="Arial Unicode MS"/>
          <w:szCs w:val="24"/>
        </w:rPr>
      </w:pPr>
    </w:p>
    <w:p w14:paraId="62CF7922" w14:textId="789D2447" w:rsidR="00CF7479" w:rsidRPr="00E83A5C" w:rsidRDefault="00CF7479" w:rsidP="00683803">
      <w:pPr>
        <w:jc w:val="both"/>
        <w:rPr>
          <w:rFonts w:eastAsia="Arial Unicode MS"/>
          <w:b/>
          <w:szCs w:val="24"/>
          <w:u w:val="single"/>
        </w:rPr>
      </w:pPr>
      <w:r w:rsidRPr="00E83A5C">
        <w:rPr>
          <w:rFonts w:eastAsia="Arial Unicode MS"/>
          <w:szCs w:val="24"/>
        </w:rPr>
        <w:t>Nonprofit organizations are invited to submit proposals to the Unified Government of Wyandotte County/Kansas City, Kansas to address the needs of homeless families in our community. The Unified Government o</w:t>
      </w:r>
      <w:r w:rsidR="00564CBE" w:rsidRPr="00E83A5C">
        <w:rPr>
          <w:rFonts w:eastAsia="Arial Unicode MS"/>
          <w:szCs w:val="24"/>
        </w:rPr>
        <w:t>f Wyandotte County/Kansas City, Kansas proposed</w:t>
      </w:r>
      <w:r w:rsidR="003840FD" w:rsidRPr="00E83A5C">
        <w:rPr>
          <w:rFonts w:eastAsia="Arial Unicode MS"/>
          <w:szCs w:val="24"/>
        </w:rPr>
        <w:t xml:space="preserve"> </w:t>
      </w:r>
      <w:r w:rsidR="00B60DDD" w:rsidRPr="00E83A5C">
        <w:rPr>
          <w:rFonts w:eastAsia="Arial Unicode MS"/>
          <w:szCs w:val="24"/>
        </w:rPr>
        <w:t xml:space="preserve">Emergency Solutions Grant (ESG) </w:t>
      </w:r>
      <w:r w:rsidR="0033773D" w:rsidRPr="00E83A5C">
        <w:rPr>
          <w:rFonts w:eastAsia="Arial Unicode MS"/>
          <w:szCs w:val="24"/>
        </w:rPr>
        <w:t xml:space="preserve">award </w:t>
      </w:r>
      <w:r w:rsidR="00B60DDD" w:rsidRPr="00E83A5C">
        <w:rPr>
          <w:rFonts w:eastAsia="Arial Unicode MS"/>
          <w:szCs w:val="24"/>
        </w:rPr>
        <w:t>from</w:t>
      </w:r>
      <w:r w:rsidR="00683803" w:rsidRPr="00E83A5C">
        <w:rPr>
          <w:rFonts w:eastAsia="Arial Unicode MS"/>
          <w:szCs w:val="24"/>
        </w:rPr>
        <w:t xml:space="preserve"> the U.S.</w:t>
      </w:r>
      <w:r w:rsidRPr="00E83A5C">
        <w:rPr>
          <w:rFonts w:eastAsia="Arial Unicode MS"/>
          <w:szCs w:val="24"/>
        </w:rPr>
        <w:t xml:space="preserve"> Department of Housing and Urban Development (HUD)</w:t>
      </w:r>
      <w:r w:rsidR="003840FD" w:rsidRPr="00E83A5C">
        <w:rPr>
          <w:rFonts w:eastAsia="Arial Unicode MS"/>
          <w:szCs w:val="24"/>
        </w:rPr>
        <w:t xml:space="preserve"> </w:t>
      </w:r>
      <w:r w:rsidR="00564CBE" w:rsidRPr="00E83A5C">
        <w:rPr>
          <w:rFonts w:eastAsia="Arial Unicode MS"/>
          <w:szCs w:val="24"/>
        </w:rPr>
        <w:t>is $</w:t>
      </w:r>
      <w:r w:rsidR="00591FDA">
        <w:rPr>
          <w:rFonts w:eastAsia="Arial Unicode MS"/>
          <w:szCs w:val="24"/>
        </w:rPr>
        <w:t>198,325</w:t>
      </w:r>
      <w:r w:rsidRPr="00E83A5C">
        <w:rPr>
          <w:rFonts w:eastAsia="Arial Unicode MS"/>
          <w:szCs w:val="24"/>
        </w:rPr>
        <w:t>. These funds will be distributed to nonprofit organizations seeking to alleviate homelessness in Wyandotte County, Kansas. Eligible applicants will need to submit document</w:t>
      </w:r>
      <w:r w:rsidR="00683803" w:rsidRPr="00E83A5C">
        <w:rPr>
          <w:rFonts w:eastAsia="Arial Unicode MS"/>
          <w:szCs w:val="24"/>
        </w:rPr>
        <w:t xml:space="preserve">ation of tax-exempt status as described in Section 501 (c)(3) </w:t>
      </w:r>
      <w:r w:rsidR="008E5A79">
        <w:rPr>
          <w:rFonts w:eastAsia="Arial Unicode MS"/>
          <w:szCs w:val="24"/>
        </w:rPr>
        <w:t>of the Internal Revenue Code,</w:t>
      </w:r>
      <w:r w:rsidR="00683803" w:rsidRPr="00E83A5C">
        <w:rPr>
          <w:rFonts w:eastAsia="Arial Unicode MS"/>
          <w:szCs w:val="24"/>
        </w:rPr>
        <w:t xml:space="preserve"> a letter of good standing as a nonprofit corporation from the state of Kansas</w:t>
      </w:r>
      <w:r w:rsidR="008E5A79">
        <w:rPr>
          <w:rFonts w:eastAsia="Arial Unicode MS"/>
          <w:szCs w:val="24"/>
        </w:rPr>
        <w:t>, certificate of liability insurance, and a bi-annual certificate of compliance</w:t>
      </w:r>
      <w:r w:rsidR="00683803" w:rsidRPr="00E83A5C">
        <w:rPr>
          <w:rFonts w:eastAsia="Arial Unicode MS"/>
          <w:szCs w:val="24"/>
        </w:rPr>
        <w:t xml:space="preserve">. Other requirements include: </w:t>
      </w:r>
      <w:r w:rsidR="006174FE">
        <w:rPr>
          <w:rFonts w:eastAsia="Arial Unicode MS"/>
          <w:szCs w:val="24"/>
        </w:rPr>
        <w:t>Must be a</w:t>
      </w:r>
      <w:r w:rsidR="00683803" w:rsidRPr="00E83A5C">
        <w:rPr>
          <w:rFonts w:eastAsia="Arial Unicode MS"/>
          <w:szCs w:val="24"/>
        </w:rPr>
        <w:t xml:space="preserve">ctive with the </w:t>
      </w:r>
      <w:r w:rsidR="00BB5396">
        <w:rPr>
          <w:rFonts w:eastAsia="Arial Unicode MS"/>
          <w:szCs w:val="24"/>
        </w:rPr>
        <w:t>Greater Kansas City Coalition to End Homelessness</w:t>
      </w:r>
      <w:r w:rsidR="00683803" w:rsidRPr="00E83A5C">
        <w:rPr>
          <w:rFonts w:eastAsia="Arial Unicode MS"/>
          <w:szCs w:val="24"/>
        </w:rPr>
        <w:t>/ Co</w:t>
      </w:r>
      <w:r w:rsidR="00BB5396">
        <w:rPr>
          <w:rFonts w:eastAsia="Arial Unicode MS"/>
          <w:szCs w:val="24"/>
        </w:rPr>
        <w:t>ntinuum of Care; use of the Homeless Management Information S</w:t>
      </w:r>
      <w:r w:rsidR="00683803" w:rsidRPr="00E83A5C">
        <w:rPr>
          <w:rFonts w:eastAsia="Arial Unicode MS"/>
          <w:szCs w:val="24"/>
        </w:rPr>
        <w:t>ystem</w:t>
      </w:r>
      <w:r w:rsidR="00BB5396">
        <w:rPr>
          <w:rFonts w:eastAsia="Arial Unicode MS"/>
          <w:szCs w:val="24"/>
        </w:rPr>
        <w:t xml:space="preserve"> (HMIS) and agree</w:t>
      </w:r>
      <w:r w:rsidR="00683803" w:rsidRPr="00E83A5C">
        <w:rPr>
          <w:rFonts w:eastAsia="Arial Unicode MS"/>
          <w:szCs w:val="24"/>
        </w:rPr>
        <w:t xml:space="preserve"> to submit other reports and documentation as required by HUD and the Unified Government’s Community Development</w:t>
      </w:r>
      <w:r w:rsidR="00A5291C" w:rsidRPr="00E83A5C">
        <w:rPr>
          <w:rFonts w:eastAsia="Arial Unicode MS"/>
          <w:szCs w:val="24"/>
        </w:rPr>
        <w:t xml:space="preserve"> Department</w:t>
      </w:r>
      <w:r w:rsidR="006174FE">
        <w:rPr>
          <w:rFonts w:eastAsia="Arial Unicode MS"/>
          <w:szCs w:val="24"/>
        </w:rPr>
        <w:t>.</w:t>
      </w:r>
      <w:r w:rsidR="00683803" w:rsidRPr="00E83A5C">
        <w:rPr>
          <w:rFonts w:eastAsia="Arial Unicode MS"/>
          <w:szCs w:val="24"/>
        </w:rPr>
        <w:t xml:space="preserve"> </w:t>
      </w:r>
      <w:r w:rsidR="00683803" w:rsidRPr="008E5A79">
        <w:rPr>
          <w:rFonts w:eastAsia="Arial Unicode MS"/>
          <w:szCs w:val="24"/>
        </w:rPr>
        <w:t xml:space="preserve">Applications and guidelines are available at the </w:t>
      </w:r>
      <w:r w:rsidR="00BD24A0">
        <w:rPr>
          <w:rFonts w:eastAsia="Arial Unicode MS"/>
          <w:szCs w:val="24"/>
        </w:rPr>
        <w:t xml:space="preserve">Unified Government of Wyandotte County/Kansas City, Kansas </w:t>
      </w:r>
      <w:r w:rsidR="00683803" w:rsidRPr="008E5A79">
        <w:rPr>
          <w:rFonts w:eastAsia="Arial Unicode MS"/>
          <w:szCs w:val="24"/>
        </w:rPr>
        <w:t>Community Development Department</w:t>
      </w:r>
      <w:r w:rsidR="00BD24A0">
        <w:rPr>
          <w:rFonts w:eastAsia="Arial Unicode MS"/>
          <w:szCs w:val="24"/>
        </w:rPr>
        <w:t xml:space="preserve"> located at 701 North 7</w:t>
      </w:r>
      <w:r w:rsidR="00BD24A0" w:rsidRPr="00BD24A0">
        <w:rPr>
          <w:rFonts w:eastAsia="Arial Unicode MS"/>
          <w:szCs w:val="24"/>
          <w:vertAlign w:val="superscript"/>
        </w:rPr>
        <w:t>th</w:t>
      </w:r>
      <w:r w:rsidR="00BD24A0">
        <w:rPr>
          <w:rFonts w:eastAsia="Arial Unicode MS"/>
          <w:szCs w:val="24"/>
        </w:rPr>
        <w:t xml:space="preserve"> Street, </w:t>
      </w:r>
      <w:r w:rsidR="00563236">
        <w:rPr>
          <w:rFonts w:eastAsia="Arial Unicode MS"/>
          <w:szCs w:val="24"/>
        </w:rPr>
        <w:t xml:space="preserve">Room 823 </w:t>
      </w:r>
      <w:r w:rsidR="00BD24A0">
        <w:rPr>
          <w:rFonts w:eastAsia="Arial Unicode MS"/>
          <w:szCs w:val="24"/>
        </w:rPr>
        <w:t>Kansas City, KS 66101</w:t>
      </w:r>
      <w:r w:rsidR="00563236">
        <w:rPr>
          <w:rFonts w:eastAsia="Arial Unicode MS"/>
          <w:szCs w:val="24"/>
        </w:rPr>
        <w:t xml:space="preserve"> </w:t>
      </w:r>
      <w:r w:rsidR="00BD24A0">
        <w:rPr>
          <w:rFonts w:eastAsia="Arial Unicode MS"/>
          <w:szCs w:val="24"/>
        </w:rPr>
        <w:t xml:space="preserve">and </w:t>
      </w:r>
      <w:hyperlink r:id="rId10" w:history="1">
        <w:r w:rsidR="00A702CE" w:rsidRPr="00FD5C12">
          <w:rPr>
            <w:rStyle w:val="Hyperlink"/>
            <w:rFonts w:eastAsia="Arial Unicode MS"/>
            <w:szCs w:val="24"/>
          </w:rPr>
          <w:t>www.wycokck.org/commdev/programs</w:t>
        </w:r>
      </w:hyperlink>
      <w:r w:rsidR="00A702CE">
        <w:rPr>
          <w:rFonts w:eastAsia="Arial Unicode MS"/>
          <w:szCs w:val="24"/>
        </w:rPr>
        <w:t xml:space="preserve"> under Homeless Services Assistance</w:t>
      </w:r>
      <w:r w:rsidR="00683803" w:rsidRPr="008E5A79">
        <w:rPr>
          <w:rFonts w:eastAsia="Arial Unicode MS"/>
          <w:szCs w:val="24"/>
        </w:rPr>
        <w:t xml:space="preserve">. Deadline for Proposal Submission: </w:t>
      </w:r>
      <w:r w:rsidR="002E38EF">
        <w:rPr>
          <w:rFonts w:eastAsia="Arial Unicode MS"/>
          <w:szCs w:val="24"/>
          <w:u w:val="single"/>
        </w:rPr>
        <w:t xml:space="preserve">June </w:t>
      </w:r>
      <w:r w:rsidR="00591FDA">
        <w:rPr>
          <w:rFonts w:eastAsia="Arial Unicode MS"/>
          <w:szCs w:val="24"/>
          <w:u w:val="single"/>
        </w:rPr>
        <w:t>5</w:t>
      </w:r>
      <w:r w:rsidR="00BB5396">
        <w:rPr>
          <w:rFonts w:eastAsia="Arial Unicode MS"/>
          <w:szCs w:val="24"/>
          <w:u w:val="single"/>
        </w:rPr>
        <w:t>, 20</w:t>
      </w:r>
      <w:r w:rsidR="00591FDA">
        <w:rPr>
          <w:rFonts w:eastAsia="Arial Unicode MS"/>
          <w:szCs w:val="24"/>
          <w:u w:val="single"/>
        </w:rPr>
        <w:t>20</w:t>
      </w:r>
      <w:bookmarkStart w:id="0" w:name="_GoBack"/>
      <w:bookmarkEnd w:id="0"/>
      <w:r w:rsidR="008E5A79" w:rsidRPr="008E5A79">
        <w:rPr>
          <w:rFonts w:eastAsia="Arial Unicode MS"/>
          <w:szCs w:val="24"/>
          <w:u w:val="single"/>
        </w:rPr>
        <w:t xml:space="preserve"> by 12</w:t>
      </w:r>
      <w:r w:rsidR="00683803" w:rsidRPr="008E5A79">
        <w:rPr>
          <w:rFonts w:eastAsia="Arial Unicode MS"/>
          <w:szCs w:val="24"/>
          <w:u w:val="single"/>
        </w:rPr>
        <w:t>:00 P.M</w:t>
      </w:r>
      <w:r w:rsidR="00683803" w:rsidRPr="00E83A5C">
        <w:rPr>
          <w:rFonts w:eastAsia="Arial Unicode MS"/>
          <w:b/>
          <w:szCs w:val="24"/>
          <w:u w:val="single"/>
        </w:rPr>
        <w:t xml:space="preserve">  </w:t>
      </w:r>
    </w:p>
    <w:p w14:paraId="4C66FF3E" w14:textId="77777777" w:rsidR="00CF7479" w:rsidRPr="00132ED6" w:rsidRDefault="00CF7479" w:rsidP="00683803">
      <w:pPr>
        <w:jc w:val="both"/>
        <w:rPr>
          <w:rFonts w:ascii="Arial" w:eastAsia="Arial Unicode MS" w:hAnsi="Arial" w:cs="Arial"/>
          <w:b/>
          <w:szCs w:val="24"/>
        </w:rPr>
      </w:pPr>
    </w:p>
    <w:sectPr w:rsidR="00CF7479" w:rsidRPr="00132ED6" w:rsidSect="00B23967">
      <w:headerReference w:type="default" r:id="rId11"/>
      <w:pgSz w:w="12240" w:h="15840"/>
      <w:pgMar w:top="2790" w:right="1440" w:bottom="72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FA06" w14:textId="77777777" w:rsidR="00A530E3" w:rsidRDefault="00A530E3" w:rsidP="00A30B6B">
      <w:r>
        <w:separator/>
      </w:r>
    </w:p>
  </w:endnote>
  <w:endnote w:type="continuationSeparator" w:id="0">
    <w:p w14:paraId="5E834563" w14:textId="77777777" w:rsidR="00A530E3" w:rsidRDefault="00A530E3" w:rsidP="00A3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A758" w14:textId="77777777" w:rsidR="00A530E3" w:rsidRDefault="00A530E3" w:rsidP="00A30B6B">
      <w:r>
        <w:separator/>
      </w:r>
    </w:p>
  </w:footnote>
  <w:footnote w:type="continuationSeparator" w:id="0">
    <w:p w14:paraId="53C63BE8" w14:textId="77777777" w:rsidR="00A530E3" w:rsidRDefault="00A530E3" w:rsidP="00A3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3BBF" w14:textId="77777777" w:rsidR="00FA0F64" w:rsidRDefault="00FA0F64">
    <w:pPr>
      <w:pStyle w:val="Header"/>
    </w:pPr>
  </w:p>
  <w:p w14:paraId="45BFC828" w14:textId="77777777" w:rsidR="00FA0F64" w:rsidRDefault="00FA0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BC6"/>
    <w:multiLevelType w:val="hybridMultilevel"/>
    <w:tmpl w:val="54EA1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06862"/>
    <w:multiLevelType w:val="hybridMultilevel"/>
    <w:tmpl w:val="22EC0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AF2"/>
    <w:multiLevelType w:val="hybridMultilevel"/>
    <w:tmpl w:val="DE002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535327"/>
    <w:multiLevelType w:val="hybridMultilevel"/>
    <w:tmpl w:val="FEBC0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8E"/>
    <w:rsid w:val="00057A28"/>
    <w:rsid w:val="000D023E"/>
    <w:rsid w:val="00132ED6"/>
    <w:rsid w:val="00150911"/>
    <w:rsid w:val="001A2AEE"/>
    <w:rsid w:val="0020319F"/>
    <w:rsid w:val="002A26C5"/>
    <w:rsid w:val="002B121C"/>
    <w:rsid w:val="002B408E"/>
    <w:rsid w:val="002C283F"/>
    <w:rsid w:val="002E38EF"/>
    <w:rsid w:val="002F0D23"/>
    <w:rsid w:val="0031417A"/>
    <w:rsid w:val="0033773D"/>
    <w:rsid w:val="003430F6"/>
    <w:rsid w:val="003512BA"/>
    <w:rsid w:val="003730A1"/>
    <w:rsid w:val="0038059D"/>
    <w:rsid w:val="003840FD"/>
    <w:rsid w:val="003A01F7"/>
    <w:rsid w:val="003A745A"/>
    <w:rsid w:val="003B1462"/>
    <w:rsid w:val="003B7615"/>
    <w:rsid w:val="003C05C6"/>
    <w:rsid w:val="003E3ED5"/>
    <w:rsid w:val="003E62BD"/>
    <w:rsid w:val="00426CD5"/>
    <w:rsid w:val="004714B6"/>
    <w:rsid w:val="0048236F"/>
    <w:rsid w:val="004A4DFD"/>
    <w:rsid w:val="004B125D"/>
    <w:rsid w:val="004D02B1"/>
    <w:rsid w:val="00536325"/>
    <w:rsid w:val="00537AB9"/>
    <w:rsid w:val="00540B6A"/>
    <w:rsid w:val="00563236"/>
    <w:rsid w:val="00564CBE"/>
    <w:rsid w:val="0057444F"/>
    <w:rsid w:val="00591FDA"/>
    <w:rsid w:val="005F63BB"/>
    <w:rsid w:val="006174FE"/>
    <w:rsid w:val="00683803"/>
    <w:rsid w:val="006873F4"/>
    <w:rsid w:val="0069075E"/>
    <w:rsid w:val="006B3DDE"/>
    <w:rsid w:val="006B475F"/>
    <w:rsid w:val="0077018F"/>
    <w:rsid w:val="00771D5C"/>
    <w:rsid w:val="00772EAA"/>
    <w:rsid w:val="00780BE2"/>
    <w:rsid w:val="007875D4"/>
    <w:rsid w:val="0079310C"/>
    <w:rsid w:val="007A4208"/>
    <w:rsid w:val="008129FC"/>
    <w:rsid w:val="00813F63"/>
    <w:rsid w:val="00824E09"/>
    <w:rsid w:val="00895447"/>
    <w:rsid w:val="008A2460"/>
    <w:rsid w:val="008E5A79"/>
    <w:rsid w:val="009033FD"/>
    <w:rsid w:val="00916649"/>
    <w:rsid w:val="00956A4F"/>
    <w:rsid w:val="0098482F"/>
    <w:rsid w:val="00986B83"/>
    <w:rsid w:val="009A6BE1"/>
    <w:rsid w:val="009F6979"/>
    <w:rsid w:val="009F7810"/>
    <w:rsid w:val="00A17144"/>
    <w:rsid w:val="00A30B49"/>
    <w:rsid w:val="00A30B6B"/>
    <w:rsid w:val="00A5291C"/>
    <w:rsid w:val="00A530E3"/>
    <w:rsid w:val="00A55656"/>
    <w:rsid w:val="00A702CE"/>
    <w:rsid w:val="00A830BE"/>
    <w:rsid w:val="00AA3991"/>
    <w:rsid w:val="00AA7F35"/>
    <w:rsid w:val="00AB1F93"/>
    <w:rsid w:val="00AC5BCD"/>
    <w:rsid w:val="00AC6D75"/>
    <w:rsid w:val="00AE07AE"/>
    <w:rsid w:val="00B0743B"/>
    <w:rsid w:val="00B11E96"/>
    <w:rsid w:val="00B133EF"/>
    <w:rsid w:val="00B21360"/>
    <w:rsid w:val="00B23967"/>
    <w:rsid w:val="00B60DDD"/>
    <w:rsid w:val="00B94946"/>
    <w:rsid w:val="00BA6F76"/>
    <w:rsid w:val="00BB01CB"/>
    <w:rsid w:val="00BB0FF4"/>
    <w:rsid w:val="00BB5396"/>
    <w:rsid w:val="00BD24A0"/>
    <w:rsid w:val="00BD4C8F"/>
    <w:rsid w:val="00C10296"/>
    <w:rsid w:val="00C3735A"/>
    <w:rsid w:val="00C61293"/>
    <w:rsid w:val="00C7140F"/>
    <w:rsid w:val="00CB4042"/>
    <w:rsid w:val="00CD34BF"/>
    <w:rsid w:val="00CF7479"/>
    <w:rsid w:val="00D17939"/>
    <w:rsid w:val="00D37562"/>
    <w:rsid w:val="00D65095"/>
    <w:rsid w:val="00D8355F"/>
    <w:rsid w:val="00D9579A"/>
    <w:rsid w:val="00DD6BF6"/>
    <w:rsid w:val="00E020FE"/>
    <w:rsid w:val="00E227A0"/>
    <w:rsid w:val="00E26C18"/>
    <w:rsid w:val="00E319B6"/>
    <w:rsid w:val="00E33FA9"/>
    <w:rsid w:val="00E47CF7"/>
    <w:rsid w:val="00E83A5C"/>
    <w:rsid w:val="00F31D51"/>
    <w:rsid w:val="00F407E5"/>
    <w:rsid w:val="00F605A4"/>
    <w:rsid w:val="00F83222"/>
    <w:rsid w:val="00F8770F"/>
    <w:rsid w:val="00F96B21"/>
    <w:rsid w:val="00FA0F64"/>
    <w:rsid w:val="00FA2BD5"/>
    <w:rsid w:val="00FC5340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7839343"/>
  <w15:docId w15:val="{93E98463-9736-406F-94E4-71B69F2B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B408E"/>
    <w:rPr>
      <w:sz w:val="24"/>
    </w:rPr>
  </w:style>
  <w:style w:type="paragraph" w:styleId="Heading6">
    <w:name w:val="heading 6"/>
    <w:basedOn w:val="Normal"/>
    <w:next w:val="Normal"/>
    <w:qFormat/>
    <w:rsid w:val="002B408E"/>
    <w:pPr>
      <w:keepNext/>
      <w:ind w:right="-360"/>
      <w:jc w:val="both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2B408E"/>
    <w:pPr>
      <w:keepNext/>
      <w:ind w:right="-360"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BodyText"/>
    <w:rsid w:val="002B408E"/>
    <w:pPr>
      <w:spacing w:after="0" w:line="220" w:lineRule="atLeast"/>
    </w:pPr>
    <w:rPr>
      <w:rFonts w:ascii="Arial" w:hAnsi="Arial"/>
      <w:spacing w:val="-5"/>
      <w:sz w:val="20"/>
    </w:rPr>
  </w:style>
  <w:style w:type="paragraph" w:styleId="BodyText">
    <w:name w:val="Body Text"/>
    <w:basedOn w:val="Normal"/>
    <w:rsid w:val="002B408E"/>
    <w:pPr>
      <w:spacing w:after="120"/>
    </w:pPr>
  </w:style>
  <w:style w:type="paragraph" w:styleId="Header">
    <w:name w:val="header"/>
    <w:basedOn w:val="Normal"/>
    <w:link w:val="HeaderChar"/>
    <w:uiPriority w:val="99"/>
    <w:rsid w:val="00A30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B6B"/>
    <w:rPr>
      <w:sz w:val="24"/>
    </w:rPr>
  </w:style>
  <w:style w:type="paragraph" w:styleId="Footer">
    <w:name w:val="footer"/>
    <w:basedOn w:val="Normal"/>
    <w:link w:val="FooterChar"/>
    <w:rsid w:val="00A30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B6B"/>
    <w:rPr>
      <w:sz w:val="24"/>
    </w:rPr>
  </w:style>
  <w:style w:type="paragraph" w:customStyle="1" w:styleId="RecipientAddress">
    <w:name w:val="Recipient Address"/>
    <w:basedOn w:val="Normal"/>
    <w:rsid w:val="00F407E5"/>
    <w:rPr>
      <w:szCs w:val="24"/>
    </w:rPr>
  </w:style>
  <w:style w:type="paragraph" w:styleId="Salutation">
    <w:name w:val="Salutation"/>
    <w:basedOn w:val="Normal"/>
    <w:next w:val="Normal"/>
    <w:link w:val="SalutationChar"/>
    <w:rsid w:val="00F407E5"/>
    <w:pPr>
      <w:spacing w:before="480" w:after="240"/>
    </w:pPr>
    <w:rPr>
      <w:szCs w:val="24"/>
    </w:rPr>
  </w:style>
  <w:style w:type="character" w:customStyle="1" w:styleId="SalutationChar">
    <w:name w:val="Salutation Char"/>
    <w:basedOn w:val="DefaultParagraphFont"/>
    <w:link w:val="Salutation"/>
    <w:rsid w:val="00F407E5"/>
    <w:rPr>
      <w:sz w:val="24"/>
      <w:szCs w:val="24"/>
    </w:rPr>
  </w:style>
  <w:style w:type="paragraph" w:styleId="Closing">
    <w:name w:val="Closing"/>
    <w:basedOn w:val="Normal"/>
    <w:link w:val="ClosingChar"/>
    <w:rsid w:val="00F407E5"/>
    <w:pPr>
      <w:spacing w:after="960"/>
    </w:pPr>
    <w:rPr>
      <w:szCs w:val="24"/>
    </w:rPr>
  </w:style>
  <w:style w:type="character" w:customStyle="1" w:styleId="ClosingChar">
    <w:name w:val="Closing Char"/>
    <w:basedOn w:val="DefaultParagraphFont"/>
    <w:link w:val="Closing"/>
    <w:rsid w:val="00F407E5"/>
    <w:rPr>
      <w:sz w:val="24"/>
      <w:szCs w:val="24"/>
    </w:rPr>
  </w:style>
  <w:style w:type="paragraph" w:styleId="Signature">
    <w:name w:val="Signature"/>
    <w:basedOn w:val="Normal"/>
    <w:link w:val="SignatureChar"/>
    <w:rsid w:val="00F407E5"/>
    <w:rPr>
      <w:szCs w:val="24"/>
    </w:rPr>
  </w:style>
  <w:style w:type="character" w:customStyle="1" w:styleId="SignatureChar">
    <w:name w:val="Signature Char"/>
    <w:basedOn w:val="DefaultParagraphFont"/>
    <w:link w:val="Signature"/>
    <w:rsid w:val="00F407E5"/>
    <w:rPr>
      <w:sz w:val="24"/>
      <w:szCs w:val="24"/>
    </w:rPr>
  </w:style>
  <w:style w:type="table" w:styleId="TableGrid">
    <w:name w:val="Table Grid"/>
    <w:basedOn w:val="TableNormal"/>
    <w:rsid w:val="00F407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2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12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2C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A7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ycokck.org/commdev/program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1F8B-F653-4F08-856F-E450B597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</Company>
  <LinksUpToDate>false</LinksUpToDate>
  <CharactersWithSpaces>1640</CharactersWithSpaces>
  <SharedDoc>false</SharedDoc>
  <HLinks>
    <vt:vector size="6" baseType="variant">
      <vt:variant>
        <vt:i4>6684751</vt:i4>
      </vt:variant>
      <vt:variant>
        <vt:i4>0</vt:i4>
      </vt:variant>
      <vt:variant>
        <vt:i4>0</vt:i4>
      </vt:variant>
      <vt:variant>
        <vt:i4>5</vt:i4>
      </vt:variant>
      <vt:variant>
        <vt:lpwstr>mailto:dwatson@wycokck.org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Unified Government</dc:creator>
  <cp:lastModifiedBy>Miller, Yvette</cp:lastModifiedBy>
  <cp:revision>2</cp:revision>
  <cp:lastPrinted>2018-05-15T20:35:00Z</cp:lastPrinted>
  <dcterms:created xsi:type="dcterms:W3CDTF">2020-04-29T20:22:00Z</dcterms:created>
  <dcterms:modified xsi:type="dcterms:W3CDTF">2020-04-29T20:22:00Z</dcterms:modified>
</cp:coreProperties>
</file>